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DD1B5" w14:textId="77777777" w:rsidR="005A025E" w:rsidRPr="005A025E" w:rsidRDefault="005A025E" w:rsidP="005A025E">
      <w:pPr>
        <w:rPr>
          <w:i/>
          <w:lang w:val="en-US"/>
        </w:rPr>
      </w:pPr>
    </w:p>
    <w:p w14:paraId="7892C193" w14:textId="77777777" w:rsidR="005A025E" w:rsidRPr="005A025E" w:rsidRDefault="005A025E" w:rsidP="005A025E">
      <w:pPr>
        <w:tabs>
          <w:tab w:val="left" w:pos="6885"/>
        </w:tabs>
        <w:autoSpaceDE w:val="0"/>
        <w:autoSpaceDN w:val="0"/>
        <w:adjustRightInd w:val="0"/>
        <w:spacing w:line="300" w:lineRule="exact"/>
        <w:rPr>
          <w:rFonts w:asciiTheme="minorHAnsi" w:eastAsiaTheme="minorHAnsi" w:hAnsiTheme="minorHAnsi" w:cstheme="minorBidi"/>
          <w:sz w:val="20"/>
          <w:szCs w:val="20"/>
          <w:lang w:eastAsia="en-US"/>
        </w:rPr>
      </w:pPr>
    </w:p>
    <w:p w14:paraId="311926C8" w14:textId="77777777" w:rsidR="005A025E" w:rsidRPr="005A025E" w:rsidRDefault="005A025E" w:rsidP="005A025E">
      <w:pPr>
        <w:tabs>
          <w:tab w:val="left" w:pos="6885"/>
        </w:tabs>
        <w:autoSpaceDE w:val="0"/>
        <w:autoSpaceDN w:val="0"/>
        <w:adjustRightInd w:val="0"/>
        <w:spacing w:line="300" w:lineRule="exact"/>
        <w:rPr>
          <w:rFonts w:asciiTheme="minorHAnsi" w:eastAsiaTheme="minorHAnsi" w:hAnsiTheme="minorHAnsi" w:cstheme="minorBidi"/>
          <w:sz w:val="20"/>
          <w:szCs w:val="20"/>
          <w:lang w:eastAsia="en-US"/>
        </w:rPr>
      </w:pPr>
    </w:p>
    <w:tbl>
      <w:tblPr>
        <w:tblStyle w:val="2-3"/>
        <w:tblpPr w:leftFromText="141" w:rightFromText="141" w:vertAnchor="text" w:horzAnchor="margin" w:tblpX="-210" w:tblpY="-680"/>
        <w:tblW w:w="10314" w:type="dxa"/>
        <w:tblBorders>
          <w:top w:val="threeDEmboss" w:sz="24" w:space="0" w:color="auto"/>
          <w:left w:val="thickThinLargeGap" w:sz="24" w:space="0" w:color="auto"/>
          <w:bottom w:val="threeDEmboss" w:sz="24" w:space="0" w:color="auto"/>
          <w:right w:val="thickThinLargeGap" w:sz="2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5A025E" w:rsidRPr="005A025E" w14:paraId="31F75E70" w14:textId="77777777" w:rsidTr="00345F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9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314" w:type="dxa"/>
            <w:tcBorders>
              <w:top w:val="threeDEngrave" w:sz="18" w:space="0" w:color="auto"/>
              <w:left w:val="thinThickLargeGap" w:sz="24" w:space="0" w:color="auto"/>
              <w:bottom w:val="threeDEngrave" w:sz="18" w:space="0" w:color="auto"/>
              <w:right w:val="thinThickLargeGap" w:sz="24" w:space="0" w:color="auto"/>
            </w:tcBorders>
            <w:shd w:val="clear" w:color="auto" w:fill="DDD9C3" w:themeFill="background2" w:themeFillShade="E6"/>
            <w:hideMark/>
          </w:tcPr>
          <w:p w14:paraId="2CF1934F" w14:textId="77777777" w:rsidR="005A025E" w:rsidRPr="005A025E" w:rsidRDefault="005A025E" w:rsidP="005A025E">
            <w:pPr>
              <w:spacing w:line="276" w:lineRule="auto"/>
              <w:jc w:val="center"/>
              <w:rPr>
                <w:rFonts w:ascii="Garamond" w:hAnsi="Garamond"/>
                <w:color w:val="000000" w:themeColor="text1"/>
                <w:lang w:eastAsia="bg-BG"/>
              </w:rPr>
            </w:pPr>
            <w:r w:rsidRPr="005A025E">
              <w:rPr>
                <w:rFonts w:ascii="Garamond" w:hAnsi="Garamond" w:cs="Courier New"/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0" locked="0" layoutInCell="1" allowOverlap="1" wp14:anchorId="5C5A9C69" wp14:editId="1B2F59F7">
                  <wp:simplePos x="0" y="0"/>
                  <wp:positionH relativeFrom="margin">
                    <wp:posOffset>47625</wp:posOffset>
                  </wp:positionH>
                  <wp:positionV relativeFrom="margin">
                    <wp:posOffset>635</wp:posOffset>
                  </wp:positionV>
                  <wp:extent cx="1123950" cy="847725"/>
                  <wp:effectExtent l="0" t="0" r="0" b="0"/>
                  <wp:wrapSquare wrapText="bothSides"/>
                  <wp:docPr id="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847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A025E">
              <w:rPr>
                <w:rFonts w:ascii="Garamond" w:hAnsi="Garamond"/>
                <w:color w:val="000000" w:themeColor="text1"/>
                <w:lang w:eastAsia="bg-BG"/>
              </w:rPr>
              <w:t>МИНИСТЕРСТВО НА ОБРАЗОВАНИЕТО И НАУКАТА</w:t>
            </w:r>
          </w:p>
          <w:p w14:paraId="4AAD1092" w14:textId="77777777" w:rsidR="005A025E" w:rsidRPr="005A025E" w:rsidRDefault="005A025E" w:rsidP="005A025E">
            <w:pPr>
              <w:spacing w:line="276" w:lineRule="auto"/>
              <w:jc w:val="center"/>
              <w:rPr>
                <w:rFonts w:ascii="Garamond" w:hAnsi="Garamond"/>
                <w:color w:val="000000" w:themeColor="text1"/>
                <w:sz w:val="28"/>
                <w:szCs w:val="28"/>
                <w:u w:val="single"/>
                <w:lang w:eastAsia="bg-BG"/>
              </w:rPr>
            </w:pPr>
            <w:r w:rsidRPr="005A025E">
              <w:rPr>
                <w:rFonts w:ascii="Garamond" w:hAnsi="Garamond"/>
                <w:color w:val="000000" w:themeColor="text1"/>
                <w:sz w:val="28"/>
                <w:szCs w:val="28"/>
                <w:lang w:eastAsia="bg-BG"/>
              </w:rPr>
              <w:t xml:space="preserve"> </w:t>
            </w:r>
            <w:r w:rsidRPr="005A025E">
              <w:rPr>
                <w:rFonts w:ascii="Garamond" w:hAnsi="Garamond"/>
                <w:color w:val="000000" w:themeColor="text1"/>
                <w:sz w:val="28"/>
                <w:szCs w:val="28"/>
                <w:u w:val="single"/>
                <w:lang w:eastAsia="bg-BG"/>
              </w:rPr>
              <w:t>ОСНОВНО УЧИЛИЩЕ „ОТЕЦ ПАИСИЙ“</w:t>
            </w:r>
          </w:p>
          <w:p w14:paraId="6C6186D4" w14:textId="77777777" w:rsidR="005A025E" w:rsidRPr="005A025E" w:rsidRDefault="005A025E" w:rsidP="005A025E">
            <w:pPr>
              <w:spacing w:line="276" w:lineRule="auto"/>
              <w:jc w:val="center"/>
              <w:rPr>
                <w:rFonts w:ascii="Garamond" w:hAnsi="Garamond"/>
                <w:color w:val="000000" w:themeColor="text1"/>
                <w:sz w:val="22"/>
                <w:szCs w:val="22"/>
                <w:u w:val="single"/>
                <w:lang w:eastAsia="bg-BG"/>
              </w:rPr>
            </w:pPr>
            <w:r w:rsidRPr="005A025E">
              <w:rPr>
                <w:rFonts w:ascii="Garamond" w:hAnsi="Garamond"/>
                <w:color w:val="000000" w:themeColor="text1"/>
                <w:sz w:val="22"/>
                <w:szCs w:val="22"/>
                <w:u w:val="single"/>
                <w:lang w:eastAsia="bg-BG"/>
              </w:rPr>
              <w:t>с. Мененкьово, общ.</w:t>
            </w:r>
            <w:r w:rsidRPr="005A025E">
              <w:rPr>
                <w:rFonts w:ascii="Garamond" w:hAnsi="Garamond"/>
                <w:color w:val="000000" w:themeColor="text1"/>
                <w:sz w:val="22"/>
                <w:szCs w:val="22"/>
                <w:u w:val="single"/>
                <w:lang w:val="en-US" w:eastAsia="bg-BG"/>
              </w:rPr>
              <w:t xml:space="preserve"> </w:t>
            </w:r>
            <w:r w:rsidRPr="005A025E">
              <w:rPr>
                <w:rFonts w:ascii="Garamond" w:hAnsi="Garamond"/>
                <w:color w:val="000000" w:themeColor="text1"/>
                <w:sz w:val="22"/>
                <w:szCs w:val="22"/>
                <w:u w:val="single"/>
                <w:lang w:eastAsia="bg-BG"/>
              </w:rPr>
              <w:t>Белово,</w:t>
            </w:r>
            <w:r w:rsidRPr="005A025E">
              <w:rPr>
                <w:rFonts w:ascii="Garamond" w:hAnsi="Garamond"/>
                <w:color w:val="000000" w:themeColor="text1"/>
                <w:sz w:val="22"/>
                <w:szCs w:val="22"/>
                <w:u w:val="single"/>
                <w:lang w:val="en-US" w:eastAsia="bg-BG"/>
              </w:rPr>
              <w:t xml:space="preserve"> </w:t>
            </w:r>
            <w:proofErr w:type="spellStart"/>
            <w:r w:rsidRPr="005A025E">
              <w:rPr>
                <w:rFonts w:ascii="Garamond" w:hAnsi="Garamond"/>
                <w:color w:val="000000" w:themeColor="text1"/>
                <w:sz w:val="22"/>
                <w:szCs w:val="22"/>
                <w:u w:val="single"/>
                <w:lang w:eastAsia="bg-BG"/>
              </w:rPr>
              <w:t>обл.Пазарджик</w:t>
            </w:r>
            <w:proofErr w:type="spellEnd"/>
          </w:p>
          <w:p w14:paraId="747E7264" w14:textId="77777777" w:rsidR="005A025E" w:rsidRPr="005A025E" w:rsidRDefault="005A025E" w:rsidP="005A025E">
            <w:pPr>
              <w:spacing w:line="276" w:lineRule="auto"/>
              <w:jc w:val="center"/>
              <w:rPr>
                <w:rFonts w:ascii="Garamond" w:hAnsi="Garamond"/>
                <w:bCs w:val="0"/>
                <w:color w:val="002060"/>
                <w:sz w:val="16"/>
                <w:szCs w:val="16"/>
                <w:lang w:eastAsia="bg-BG"/>
              </w:rPr>
            </w:pPr>
            <w:r w:rsidRPr="005A025E">
              <w:rPr>
                <w:rFonts w:ascii="Garamond" w:hAnsi="Garamond"/>
                <w:color w:val="000000" w:themeColor="text1"/>
                <w:sz w:val="16"/>
                <w:szCs w:val="16"/>
                <w:lang w:eastAsia="bg-BG"/>
              </w:rPr>
              <w:t>4482 с.Мененкьово,ул.“Първа“№21,тел.0879681265,е</w:t>
            </w:r>
            <w:r w:rsidRPr="005A025E">
              <w:rPr>
                <w:rFonts w:ascii="Garamond" w:hAnsi="Garamond"/>
                <w:color w:val="000000" w:themeColor="text1"/>
                <w:sz w:val="16"/>
                <w:szCs w:val="16"/>
                <w:lang w:val="en-US" w:eastAsia="bg-BG"/>
              </w:rPr>
              <w:t xml:space="preserve">-mail: </w:t>
            </w:r>
            <w:hyperlink r:id="rId8" w:history="1">
              <w:r w:rsidRPr="005A025E">
                <w:rPr>
                  <w:rFonts w:ascii="Garamond" w:hAnsi="Garamond"/>
                  <w:color w:val="0000FF"/>
                  <w:sz w:val="16"/>
                  <w:szCs w:val="16"/>
                  <w:u w:val="single"/>
                  <w:lang w:val="en-US" w:eastAsia="bg-BG"/>
                </w:rPr>
                <w:t>bel_oumvo</w:t>
              </w:r>
              <w:r w:rsidRPr="005A025E">
                <w:rPr>
                  <w:rFonts w:ascii="Garamond" w:hAnsi="Garamond"/>
                  <w:color w:val="0000FF"/>
                  <w:sz w:val="16"/>
                  <w:szCs w:val="16"/>
                  <w:u w:val="single"/>
                  <w:lang w:eastAsia="bg-BG"/>
                </w:rPr>
                <w:t>@abv.bg</w:t>
              </w:r>
            </w:hyperlink>
            <w:r w:rsidRPr="005A025E">
              <w:rPr>
                <w:rFonts w:ascii="Garamond" w:hAnsi="Garamond"/>
                <w:bCs w:val="0"/>
                <w:color w:val="002060"/>
                <w:sz w:val="16"/>
                <w:szCs w:val="16"/>
                <w:lang w:eastAsia="bg-BG"/>
              </w:rPr>
              <w:t xml:space="preserve"> </w:t>
            </w:r>
          </w:p>
        </w:tc>
      </w:tr>
    </w:tbl>
    <w:p w14:paraId="79EECF1E" w14:textId="77777777" w:rsidR="00311B34" w:rsidRDefault="00311B34" w:rsidP="00311B34">
      <w:pPr>
        <w:pStyle w:val="1"/>
        <w:rPr>
          <w:sz w:val="32"/>
          <w:szCs w:val="32"/>
        </w:rPr>
      </w:pPr>
    </w:p>
    <w:p w14:paraId="598CA955" w14:textId="77777777" w:rsidR="004B4C9A" w:rsidRPr="00882F8E" w:rsidRDefault="004B4C9A" w:rsidP="00DA7CC3">
      <w:pPr>
        <w:pStyle w:val="1"/>
        <w:ind w:left="3600"/>
        <w:rPr>
          <w:sz w:val="32"/>
          <w:szCs w:val="32"/>
        </w:rPr>
      </w:pPr>
      <w:r w:rsidRPr="00882F8E">
        <w:rPr>
          <w:sz w:val="32"/>
          <w:szCs w:val="32"/>
        </w:rPr>
        <w:t>ЗАПОВЕД</w:t>
      </w:r>
    </w:p>
    <w:p w14:paraId="04491067" w14:textId="75DC8F19" w:rsidR="004B4C9A" w:rsidRPr="00DA7CC3" w:rsidRDefault="004B4C9A" w:rsidP="004B4C9A">
      <w:pPr>
        <w:pStyle w:val="a6"/>
        <w:jc w:val="center"/>
        <w:rPr>
          <w:b/>
          <w:szCs w:val="24"/>
        </w:rPr>
      </w:pPr>
      <w:r w:rsidRPr="00DA7CC3">
        <w:rPr>
          <w:b/>
          <w:szCs w:val="24"/>
        </w:rPr>
        <w:t xml:space="preserve">№ </w:t>
      </w:r>
      <w:r w:rsidR="00412A05">
        <w:rPr>
          <w:b/>
          <w:szCs w:val="24"/>
        </w:rPr>
        <w:t>22</w:t>
      </w:r>
      <w:r w:rsidR="00DA7CC3" w:rsidRPr="00DA7CC3">
        <w:rPr>
          <w:b/>
          <w:szCs w:val="24"/>
        </w:rPr>
        <w:t xml:space="preserve"> </w:t>
      </w:r>
      <w:r w:rsidRPr="00DA7CC3">
        <w:rPr>
          <w:b/>
          <w:szCs w:val="24"/>
          <w:lang w:val="en-US"/>
        </w:rPr>
        <w:t>/</w:t>
      </w:r>
      <w:r w:rsidR="00A12107">
        <w:rPr>
          <w:b/>
          <w:szCs w:val="24"/>
        </w:rPr>
        <w:t xml:space="preserve"> 1</w:t>
      </w:r>
      <w:r w:rsidR="00412A05">
        <w:rPr>
          <w:b/>
          <w:szCs w:val="24"/>
        </w:rPr>
        <w:t>6</w:t>
      </w:r>
      <w:r w:rsidR="00A12107">
        <w:rPr>
          <w:b/>
          <w:szCs w:val="24"/>
        </w:rPr>
        <w:t>.09.202</w:t>
      </w:r>
      <w:r w:rsidR="00412A05">
        <w:rPr>
          <w:b/>
          <w:szCs w:val="24"/>
        </w:rPr>
        <w:t>4</w:t>
      </w:r>
      <w:r w:rsidR="00DA7CC3" w:rsidRPr="00DA7CC3">
        <w:rPr>
          <w:b/>
          <w:szCs w:val="24"/>
        </w:rPr>
        <w:t>г.</w:t>
      </w:r>
    </w:p>
    <w:p w14:paraId="0206EFD3" w14:textId="77777777" w:rsidR="004B4C9A" w:rsidRDefault="004B4C9A" w:rsidP="00662061"/>
    <w:p w14:paraId="5F2B322A" w14:textId="77777777" w:rsidR="003F4645" w:rsidRPr="009C09D4" w:rsidRDefault="004B4C9A" w:rsidP="003F4645">
      <w:pPr>
        <w:tabs>
          <w:tab w:val="left" w:pos="142"/>
        </w:tabs>
        <w:ind w:right="-1"/>
        <w:jc w:val="both"/>
      </w:pPr>
      <w:r>
        <w:t>На основание чл. 259, ал. 1</w:t>
      </w:r>
      <w:r w:rsidR="00BE1AF9">
        <w:t xml:space="preserve"> от</w:t>
      </w:r>
      <w:r w:rsidR="00BE1AF9" w:rsidRPr="00BE1AF9">
        <w:t xml:space="preserve"> </w:t>
      </w:r>
      <w:r w:rsidR="00BE1AF9" w:rsidRPr="00A31100">
        <w:t>Закона за предучилищното и учили</w:t>
      </w:r>
      <w:r w:rsidR="00BE1AF9">
        <w:t>щното образование</w:t>
      </w:r>
      <w:r>
        <w:t xml:space="preserve">, </w:t>
      </w:r>
      <w:r w:rsidRPr="00A31100">
        <w:t>чл</w:t>
      </w:r>
      <w:r w:rsidR="00BE1AF9">
        <w:t xml:space="preserve">. 31, ал. 1 </w:t>
      </w:r>
      <w:r w:rsidR="004A0382">
        <w:t>т.</w:t>
      </w:r>
      <w:r>
        <w:t>1</w:t>
      </w:r>
      <w:r w:rsidR="004A0382">
        <w:t xml:space="preserve"> - т.4</w:t>
      </w:r>
      <w:r w:rsidR="00BE1AF9">
        <w:t xml:space="preserve"> от Наредба № 15/22.0</w:t>
      </w:r>
      <w:r w:rsidR="008F090A">
        <w:t>7</w:t>
      </w:r>
      <w:r>
        <w:t>.</w:t>
      </w:r>
      <w:r w:rsidR="00BE1AF9">
        <w:t>2019</w:t>
      </w:r>
      <w:r w:rsidRPr="00A31100">
        <w:t xml:space="preserve"> г. за статута и професионалното развитие на учителите, директорите и другите педагогически специалисти </w:t>
      </w:r>
      <w:r>
        <w:t xml:space="preserve">и във връзка </w:t>
      </w:r>
      <w:r w:rsidR="004A0382">
        <w:t>с чл.27, ал.1,т</w:t>
      </w:r>
      <w:r w:rsidR="003F4645">
        <w:t>. 2 от Наредба за приобщаващото образование</w:t>
      </w:r>
    </w:p>
    <w:p w14:paraId="17305E2A" w14:textId="77777777" w:rsidR="00DA7CC3" w:rsidRPr="004B4C9A" w:rsidRDefault="00DA7CC3" w:rsidP="005A025E">
      <w:pPr>
        <w:pStyle w:val="a6"/>
        <w:tabs>
          <w:tab w:val="left" w:leader="dot" w:pos="1134"/>
          <w:tab w:val="left" w:leader="dot" w:pos="2268"/>
          <w:tab w:val="left" w:leader="dot" w:pos="2835"/>
        </w:tabs>
        <w:ind w:firstLine="0"/>
        <w:rPr>
          <w:szCs w:val="24"/>
        </w:rPr>
      </w:pPr>
    </w:p>
    <w:p w14:paraId="359920C3" w14:textId="77777777" w:rsidR="004B4C9A" w:rsidRPr="004B4C9A" w:rsidRDefault="004B4C9A" w:rsidP="004B4C9A">
      <w:pPr>
        <w:pStyle w:val="a6"/>
        <w:tabs>
          <w:tab w:val="left" w:leader="dot" w:pos="1134"/>
          <w:tab w:val="left" w:leader="dot" w:pos="2268"/>
          <w:tab w:val="left" w:leader="dot" w:pos="2835"/>
        </w:tabs>
        <w:jc w:val="center"/>
        <w:rPr>
          <w:szCs w:val="24"/>
        </w:rPr>
      </w:pPr>
      <w:r w:rsidRPr="004B4C9A">
        <w:rPr>
          <w:b/>
          <w:szCs w:val="24"/>
        </w:rPr>
        <w:t>УТВЪРЖДАВАМ</w:t>
      </w:r>
      <w:r w:rsidRPr="00A31100">
        <w:rPr>
          <w:szCs w:val="24"/>
        </w:rPr>
        <w:t>:</w:t>
      </w:r>
    </w:p>
    <w:p w14:paraId="4E8AB8D3" w14:textId="77777777" w:rsidR="004B4C9A" w:rsidRPr="004B4C9A" w:rsidRDefault="004B4C9A" w:rsidP="004B4C9A">
      <w:pPr>
        <w:pStyle w:val="a6"/>
        <w:tabs>
          <w:tab w:val="left" w:leader="dot" w:pos="1134"/>
          <w:tab w:val="left" w:leader="dot" w:pos="2268"/>
          <w:tab w:val="left" w:leader="dot" w:pos="2835"/>
        </w:tabs>
        <w:rPr>
          <w:szCs w:val="24"/>
        </w:rPr>
      </w:pPr>
    </w:p>
    <w:p w14:paraId="3AE14447" w14:textId="2667251B" w:rsidR="004B4C9A" w:rsidRPr="004B4C9A" w:rsidRDefault="004A0382" w:rsidP="004B4C9A">
      <w:pPr>
        <w:pStyle w:val="a6"/>
        <w:tabs>
          <w:tab w:val="left" w:leader="dot" w:pos="1134"/>
          <w:tab w:val="left" w:leader="dot" w:pos="2268"/>
          <w:tab w:val="left" w:leader="dot" w:pos="2835"/>
        </w:tabs>
        <w:rPr>
          <w:szCs w:val="24"/>
        </w:rPr>
      </w:pPr>
      <w:r>
        <w:rPr>
          <w:b/>
          <w:szCs w:val="24"/>
        </w:rPr>
        <w:t>График за</w:t>
      </w:r>
      <w:r w:rsidR="004B4C9A" w:rsidRPr="004B4C9A">
        <w:rPr>
          <w:b/>
          <w:szCs w:val="24"/>
        </w:rPr>
        <w:t xml:space="preserve"> </w:t>
      </w:r>
      <w:r w:rsidR="00BF6223">
        <w:rPr>
          <w:b/>
          <w:szCs w:val="24"/>
        </w:rPr>
        <w:t xml:space="preserve">осъществяване на </w:t>
      </w:r>
      <w:r w:rsidR="004B4C9A" w:rsidRPr="004B4C9A">
        <w:rPr>
          <w:b/>
          <w:szCs w:val="24"/>
        </w:rPr>
        <w:t xml:space="preserve">консултации </w:t>
      </w:r>
      <w:r w:rsidR="00BF6223">
        <w:rPr>
          <w:b/>
          <w:szCs w:val="24"/>
        </w:rPr>
        <w:t>от</w:t>
      </w:r>
      <w:r w:rsidR="00A31859">
        <w:rPr>
          <w:b/>
          <w:szCs w:val="24"/>
        </w:rPr>
        <w:t xml:space="preserve"> учителите </w:t>
      </w:r>
      <w:r w:rsidR="004B4C9A" w:rsidRPr="004B4C9A">
        <w:rPr>
          <w:b/>
          <w:szCs w:val="24"/>
        </w:rPr>
        <w:t>по учебни предмети</w:t>
      </w:r>
      <w:r>
        <w:rPr>
          <w:b/>
          <w:szCs w:val="24"/>
        </w:rPr>
        <w:t xml:space="preserve"> за превенция на обучителните затруднения</w:t>
      </w:r>
      <w:r w:rsidR="002C0354">
        <w:rPr>
          <w:b/>
          <w:szCs w:val="24"/>
        </w:rPr>
        <w:t xml:space="preserve"> на учениците</w:t>
      </w:r>
      <w:r w:rsidR="00BF6223">
        <w:rPr>
          <w:b/>
          <w:szCs w:val="24"/>
        </w:rPr>
        <w:t xml:space="preserve"> от полудневна организация</w:t>
      </w:r>
      <w:r w:rsidR="004B4C9A" w:rsidRPr="004B4C9A">
        <w:rPr>
          <w:szCs w:val="24"/>
        </w:rPr>
        <w:t xml:space="preserve">, които се провеждат извън редовните учебни часове </w:t>
      </w:r>
      <w:r w:rsidR="000B0AC9">
        <w:rPr>
          <w:szCs w:val="24"/>
        </w:rPr>
        <w:t>през учебната</w:t>
      </w:r>
      <w:r w:rsidR="004B4C9A" w:rsidRPr="00A31100">
        <w:rPr>
          <w:szCs w:val="24"/>
        </w:rPr>
        <w:t xml:space="preserve"> </w:t>
      </w:r>
      <w:r w:rsidR="00A12107">
        <w:rPr>
          <w:szCs w:val="24"/>
        </w:rPr>
        <w:t>202</w:t>
      </w:r>
      <w:r w:rsidR="00412A05">
        <w:rPr>
          <w:szCs w:val="24"/>
        </w:rPr>
        <w:t>4</w:t>
      </w:r>
      <w:r w:rsidR="005A025E">
        <w:rPr>
          <w:szCs w:val="24"/>
        </w:rPr>
        <w:t xml:space="preserve"> </w:t>
      </w:r>
      <w:r w:rsidR="004B4C9A">
        <w:rPr>
          <w:szCs w:val="24"/>
        </w:rPr>
        <w:t>/</w:t>
      </w:r>
      <w:r w:rsidR="00A12107">
        <w:rPr>
          <w:szCs w:val="24"/>
        </w:rPr>
        <w:t xml:space="preserve"> 202</w:t>
      </w:r>
      <w:r w:rsidR="00412A05">
        <w:rPr>
          <w:szCs w:val="24"/>
        </w:rPr>
        <w:t>5</w:t>
      </w:r>
      <w:r w:rsidR="004B4C9A" w:rsidRPr="00A31100">
        <w:rPr>
          <w:szCs w:val="24"/>
        </w:rPr>
        <w:t>г.</w:t>
      </w:r>
      <w:r w:rsidR="00A31859">
        <w:rPr>
          <w:szCs w:val="24"/>
        </w:rPr>
        <w:t xml:space="preserve"> с</w:t>
      </w:r>
      <w:r w:rsidR="004B7F5D">
        <w:rPr>
          <w:szCs w:val="24"/>
        </w:rPr>
        <w:t xml:space="preserve"> ученици</w:t>
      </w:r>
      <w:r w:rsidR="00F0598D">
        <w:rPr>
          <w:szCs w:val="24"/>
        </w:rPr>
        <w:t>те</w:t>
      </w:r>
      <w:r w:rsidR="004B7F5D">
        <w:rPr>
          <w:szCs w:val="24"/>
        </w:rPr>
        <w:t xml:space="preserve"> на полудневна организация на учебния ден</w:t>
      </w:r>
      <w:r w:rsidR="004B4C9A" w:rsidRPr="00A31100">
        <w:rPr>
          <w:szCs w:val="24"/>
        </w:rPr>
        <w:t>, приложен към настоящата заповед.</w:t>
      </w:r>
      <w:r w:rsidR="00DA7CC3">
        <w:rPr>
          <w:szCs w:val="24"/>
        </w:rPr>
        <w:t>/Приложение№1/</w:t>
      </w:r>
      <w:r w:rsidR="004B4C9A" w:rsidRPr="00A31100">
        <w:rPr>
          <w:szCs w:val="24"/>
        </w:rPr>
        <w:t xml:space="preserve"> </w:t>
      </w:r>
    </w:p>
    <w:p w14:paraId="6F053886" w14:textId="77777777" w:rsidR="004B4C9A" w:rsidRPr="00A31100" w:rsidRDefault="004B4C9A" w:rsidP="004B4C9A">
      <w:pPr>
        <w:pStyle w:val="a6"/>
        <w:tabs>
          <w:tab w:val="left" w:leader="dot" w:pos="1134"/>
          <w:tab w:val="left" w:leader="dot" w:pos="2268"/>
          <w:tab w:val="left" w:leader="dot" w:pos="2835"/>
        </w:tabs>
        <w:rPr>
          <w:szCs w:val="24"/>
        </w:rPr>
      </w:pPr>
    </w:p>
    <w:p w14:paraId="365659A0" w14:textId="77777777" w:rsidR="004B4C9A" w:rsidRDefault="004B4C9A" w:rsidP="00DA7CC3">
      <w:pPr>
        <w:pStyle w:val="a6"/>
        <w:tabs>
          <w:tab w:val="left" w:leader="dot" w:pos="1134"/>
          <w:tab w:val="left" w:leader="dot" w:pos="2268"/>
          <w:tab w:val="left" w:leader="dot" w:pos="2835"/>
        </w:tabs>
        <w:rPr>
          <w:szCs w:val="24"/>
          <w:u w:val="single"/>
        </w:rPr>
      </w:pPr>
      <w:r w:rsidRPr="00DA7CC3">
        <w:rPr>
          <w:b/>
          <w:szCs w:val="24"/>
          <w:u w:val="single"/>
        </w:rPr>
        <w:t>Задължения на учителите по изпълнение на графика</w:t>
      </w:r>
      <w:r w:rsidRPr="00DA7CC3">
        <w:rPr>
          <w:szCs w:val="24"/>
          <w:u w:val="single"/>
        </w:rPr>
        <w:t xml:space="preserve">: </w:t>
      </w:r>
    </w:p>
    <w:p w14:paraId="29B92D29" w14:textId="77777777" w:rsidR="00DA7CC3" w:rsidRPr="00DA7CC3" w:rsidRDefault="00DA7CC3" w:rsidP="00DA7CC3">
      <w:pPr>
        <w:pStyle w:val="a6"/>
        <w:tabs>
          <w:tab w:val="left" w:leader="dot" w:pos="1134"/>
          <w:tab w:val="left" w:leader="dot" w:pos="2268"/>
          <w:tab w:val="left" w:leader="dot" w:pos="2835"/>
        </w:tabs>
        <w:rPr>
          <w:szCs w:val="24"/>
          <w:u w:val="single"/>
        </w:rPr>
      </w:pPr>
    </w:p>
    <w:p w14:paraId="40065629" w14:textId="77777777" w:rsidR="004B4C9A" w:rsidRDefault="004B4C9A" w:rsidP="00DA7CC3">
      <w:pPr>
        <w:pStyle w:val="a6"/>
        <w:tabs>
          <w:tab w:val="left" w:leader="dot" w:pos="1134"/>
          <w:tab w:val="left" w:leader="dot" w:pos="2268"/>
          <w:tab w:val="left" w:leader="dot" w:pos="2835"/>
        </w:tabs>
        <w:rPr>
          <w:szCs w:val="24"/>
        </w:rPr>
      </w:pPr>
      <w:r w:rsidRPr="00A31100">
        <w:rPr>
          <w:szCs w:val="24"/>
        </w:rPr>
        <w:sym w:font="Wingdings" w:char="F0FE"/>
      </w:r>
      <w:r w:rsidRPr="00A31100">
        <w:rPr>
          <w:szCs w:val="24"/>
        </w:rPr>
        <w:t xml:space="preserve"> Уведомяват учениците, на които преподават, за времето и мястото на провеждане на консултациите по съответния учебен предмет/и.</w:t>
      </w:r>
      <w:r w:rsidRPr="004B4C9A">
        <w:rPr>
          <w:szCs w:val="24"/>
        </w:rPr>
        <w:t xml:space="preserve"> </w:t>
      </w:r>
      <w:r>
        <w:rPr>
          <w:szCs w:val="24"/>
        </w:rPr>
        <w:t>Идентифицират ученици</w:t>
      </w:r>
      <w:r w:rsidR="004A0382">
        <w:rPr>
          <w:szCs w:val="24"/>
        </w:rPr>
        <w:t>те, които имат обучителни затруднения по учебния предмет/и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и</w:t>
      </w:r>
      <w:proofErr w:type="spellEnd"/>
      <w:r>
        <w:rPr>
          <w:szCs w:val="24"/>
        </w:rPr>
        <w:t xml:space="preserve"> работят системно и последователно с тях за постигане на напредък по съответния учебен предмет.</w:t>
      </w:r>
    </w:p>
    <w:p w14:paraId="4E243BAF" w14:textId="77777777" w:rsidR="00DA7CC3" w:rsidRPr="00A31100" w:rsidRDefault="00DA7CC3" w:rsidP="00DA7CC3">
      <w:pPr>
        <w:pStyle w:val="a6"/>
        <w:tabs>
          <w:tab w:val="left" w:leader="dot" w:pos="1134"/>
          <w:tab w:val="left" w:leader="dot" w:pos="2268"/>
          <w:tab w:val="left" w:leader="dot" w:pos="2835"/>
        </w:tabs>
        <w:rPr>
          <w:szCs w:val="24"/>
        </w:rPr>
      </w:pPr>
    </w:p>
    <w:p w14:paraId="5F128BC7" w14:textId="77777777" w:rsidR="004B4C9A" w:rsidRDefault="004B4C9A" w:rsidP="00DA7CC3">
      <w:pPr>
        <w:pStyle w:val="a6"/>
        <w:tabs>
          <w:tab w:val="left" w:leader="dot" w:pos="1134"/>
          <w:tab w:val="left" w:leader="dot" w:pos="2268"/>
          <w:tab w:val="left" w:leader="dot" w:pos="2835"/>
        </w:tabs>
        <w:rPr>
          <w:szCs w:val="24"/>
        </w:rPr>
      </w:pPr>
      <w:r w:rsidRPr="00A31100">
        <w:rPr>
          <w:szCs w:val="24"/>
        </w:rPr>
        <w:sym w:font="Wingdings" w:char="F0FE"/>
      </w:r>
      <w:r w:rsidRPr="00A31100">
        <w:rPr>
          <w:szCs w:val="24"/>
        </w:rPr>
        <w:t xml:space="preserve"> Спазват утвърдения график за провеждане на консултациите по учебния предмет/и, по които преподават. В случай на невъзможност за провеждане на часа за к</w:t>
      </w:r>
      <w:r w:rsidR="004A0382">
        <w:rPr>
          <w:szCs w:val="24"/>
        </w:rPr>
        <w:t>онсултации уведомяват директора</w:t>
      </w:r>
      <w:r w:rsidRPr="00A31100">
        <w:rPr>
          <w:szCs w:val="24"/>
        </w:rPr>
        <w:t xml:space="preserve"> и уточняват друго време за провеждане на часа, за което своевременно уведомяват учениците. При необходимост работят с ученици за подобряване на техните постижения и извън графика за консултации.</w:t>
      </w:r>
      <w:r>
        <w:rPr>
          <w:szCs w:val="24"/>
        </w:rPr>
        <w:t xml:space="preserve"> </w:t>
      </w:r>
    </w:p>
    <w:p w14:paraId="65893E03" w14:textId="77777777" w:rsidR="00DA7CC3" w:rsidRPr="00A31100" w:rsidRDefault="00DA7CC3" w:rsidP="00DA7CC3">
      <w:pPr>
        <w:pStyle w:val="a6"/>
        <w:tabs>
          <w:tab w:val="left" w:leader="dot" w:pos="1134"/>
          <w:tab w:val="left" w:leader="dot" w:pos="2268"/>
          <w:tab w:val="left" w:leader="dot" w:pos="2835"/>
        </w:tabs>
        <w:rPr>
          <w:szCs w:val="24"/>
        </w:rPr>
      </w:pPr>
    </w:p>
    <w:p w14:paraId="5D1CE86F" w14:textId="77777777" w:rsidR="004B4C9A" w:rsidRDefault="004B4C9A" w:rsidP="00DA7CC3">
      <w:pPr>
        <w:pStyle w:val="a6"/>
        <w:tabs>
          <w:tab w:val="left" w:leader="dot" w:pos="1134"/>
          <w:tab w:val="left" w:leader="dot" w:pos="2268"/>
          <w:tab w:val="left" w:leader="dot" w:pos="2835"/>
        </w:tabs>
        <w:rPr>
          <w:szCs w:val="24"/>
        </w:rPr>
      </w:pPr>
      <w:r w:rsidRPr="00A31100">
        <w:rPr>
          <w:szCs w:val="24"/>
        </w:rPr>
        <w:sym w:font="Wingdings" w:char="F0FE"/>
      </w:r>
      <w:r w:rsidRPr="00A31100">
        <w:rPr>
          <w:szCs w:val="24"/>
        </w:rPr>
        <w:t xml:space="preserve"> Създават организация за посещение от учениците на часа за консултации и го уплътняват пълноценно с учебни дейности с учениците. Не се допуска и</w:t>
      </w:r>
      <w:r w:rsidR="004A0382">
        <w:rPr>
          <w:szCs w:val="24"/>
        </w:rPr>
        <w:t>зползване на определения час</w:t>
      </w:r>
      <w:r w:rsidRPr="00A31100">
        <w:rPr>
          <w:szCs w:val="24"/>
        </w:rPr>
        <w:t xml:space="preserve"> за раб</w:t>
      </w:r>
      <w:r w:rsidR="004A0382">
        <w:rPr>
          <w:szCs w:val="24"/>
        </w:rPr>
        <w:t>ота с документация или за други-</w:t>
      </w:r>
      <w:r w:rsidRPr="00A31100">
        <w:rPr>
          <w:szCs w:val="24"/>
        </w:rPr>
        <w:t xml:space="preserve"> н</w:t>
      </w:r>
      <w:r w:rsidR="008D57FB">
        <w:rPr>
          <w:szCs w:val="24"/>
        </w:rPr>
        <w:t xml:space="preserve">есвойствени за учебния процес </w:t>
      </w:r>
      <w:proofErr w:type="spellStart"/>
      <w:r w:rsidR="009119C4">
        <w:rPr>
          <w:szCs w:val="24"/>
        </w:rPr>
        <w:t>дейности.Работят</w:t>
      </w:r>
      <w:proofErr w:type="spellEnd"/>
      <w:r w:rsidR="009119C4">
        <w:rPr>
          <w:szCs w:val="24"/>
        </w:rPr>
        <w:t xml:space="preserve"> в сътрудничество с класните ръководители и своевременно уведомяват родителя за пропуските на ученика и съответно за неговия напредък.</w:t>
      </w:r>
    </w:p>
    <w:p w14:paraId="390DC104" w14:textId="77777777" w:rsidR="00DA7CC3" w:rsidRPr="00A31100" w:rsidRDefault="00DA7CC3" w:rsidP="00DA7CC3">
      <w:pPr>
        <w:pStyle w:val="a6"/>
        <w:tabs>
          <w:tab w:val="left" w:leader="dot" w:pos="1134"/>
          <w:tab w:val="left" w:leader="dot" w:pos="2268"/>
          <w:tab w:val="left" w:leader="dot" w:pos="2835"/>
        </w:tabs>
        <w:rPr>
          <w:szCs w:val="24"/>
        </w:rPr>
      </w:pPr>
    </w:p>
    <w:p w14:paraId="5FB2965C" w14:textId="77777777" w:rsidR="00DA7CC3" w:rsidRDefault="004B4C9A" w:rsidP="004B4C9A">
      <w:pPr>
        <w:pStyle w:val="a6"/>
        <w:tabs>
          <w:tab w:val="left" w:leader="dot" w:pos="1134"/>
          <w:tab w:val="left" w:leader="dot" w:pos="2268"/>
          <w:tab w:val="left" w:leader="dot" w:pos="2835"/>
        </w:tabs>
        <w:rPr>
          <w:szCs w:val="24"/>
        </w:rPr>
      </w:pPr>
      <w:r w:rsidRPr="00A31100">
        <w:rPr>
          <w:szCs w:val="24"/>
        </w:rPr>
        <w:sym w:font="Wingdings" w:char="F0FE"/>
      </w:r>
      <w:r w:rsidRPr="00A31100">
        <w:rPr>
          <w:szCs w:val="24"/>
        </w:rPr>
        <w:t xml:space="preserve"> Документират извършените дейности в предвидените часове за консултации, съгласно настоящия </w:t>
      </w:r>
      <w:r>
        <w:rPr>
          <w:szCs w:val="24"/>
        </w:rPr>
        <w:t>график в дневника на съответната паралелка, на страниците, п</w:t>
      </w:r>
      <w:r w:rsidR="004A0382">
        <w:rPr>
          <w:szCs w:val="24"/>
        </w:rPr>
        <w:t>редвидени за отразяване на консултациите</w:t>
      </w:r>
      <w:r>
        <w:rPr>
          <w:szCs w:val="24"/>
        </w:rPr>
        <w:t xml:space="preserve"> на учениците.</w:t>
      </w:r>
    </w:p>
    <w:p w14:paraId="613F3471" w14:textId="77777777" w:rsidR="004B4C9A" w:rsidRPr="004B4C9A" w:rsidRDefault="004B4C9A" w:rsidP="004B4C9A">
      <w:pPr>
        <w:pStyle w:val="a6"/>
        <w:tabs>
          <w:tab w:val="left" w:leader="dot" w:pos="1134"/>
          <w:tab w:val="left" w:leader="dot" w:pos="2268"/>
          <w:tab w:val="left" w:leader="dot" w:pos="2835"/>
        </w:tabs>
        <w:rPr>
          <w:szCs w:val="24"/>
        </w:rPr>
      </w:pPr>
      <w:r>
        <w:rPr>
          <w:szCs w:val="24"/>
        </w:rPr>
        <w:t xml:space="preserve"> </w:t>
      </w:r>
    </w:p>
    <w:p w14:paraId="50CBB7E7" w14:textId="3F738066" w:rsidR="004B4C9A" w:rsidRDefault="004B4C9A" w:rsidP="00DA7CC3">
      <w:pPr>
        <w:pStyle w:val="a6"/>
        <w:tabs>
          <w:tab w:val="left" w:leader="dot" w:pos="1134"/>
          <w:tab w:val="left" w:leader="dot" w:pos="2268"/>
          <w:tab w:val="left" w:leader="dot" w:pos="2835"/>
        </w:tabs>
        <w:rPr>
          <w:szCs w:val="24"/>
        </w:rPr>
      </w:pPr>
      <w:r w:rsidRPr="00A31100">
        <w:rPr>
          <w:szCs w:val="24"/>
        </w:rPr>
        <w:lastRenderedPageBreak/>
        <w:t>Класните ръководители запознават родителите на учениците в паралелката с утвърд</w:t>
      </w:r>
      <w:r w:rsidR="00444951">
        <w:rPr>
          <w:szCs w:val="24"/>
        </w:rPr>
        <w:t>ения график за консултации за учебната</w:t>
      </w:r>
      <w:r w:rsidRPr="00A31100">
        <w:rPr>
          <w:szCs w:val="24"/>
        </w:rPr>
        <w:t xml:space="preserve"> </w:t>
      </w:r>
      <w:r w:rsidR="00A12107">
        <w:rPr>
          <w:szCs w:val="24"/>
        </w:rPr>
        <w:t>202</w:t>
      </w:r>
      <w:r w:rsidR="00412A05">
        <w:rPr>
          <w:szCs w:val="24"/>
        </w:rPr>
        <w:t>4</w:t>
      </w:r>
      <w:r w:rsidR="005A025E">
        <w:rPr>
          <w:szCs w:val="24"/>
        </w:rPr>
        <w:t xml:space="preserve"> </w:t>
      </w:r>
      <w:r w:rsidR="008D57FB">
        <w:rPr>
          <w:szCs w:val="24"/>
        </w:rPr>
        <w:t>/</w:t>
      </w:r>
      <w:r w:rsidR="00A12107">
        <w:rPr>
          <w:szCs w:val="24"/>
        </w:rPr>
        <w:t xml:space="preserve"> 202</w:t>
      </w:r>
      <w:r w:rsidR="00412A05">
        <w:rPr>
          <w:szCs w:val="24"/>
        </w:rPr>
        <w:t>5</w:t>
      </w:r>
      <w:r w:rsidRPr="00A31100">
        <w:rPr>
          <w:szCs w:val="24"/>
        </w:rPr>
        <w:t xml:space="preserve"> г.</w:t>
      </w:r>
    </w:p>
    <w:p w14:paraId="325B057D" w14:textId="77777777" w:rsidR="00DA7CC3" w:rsidRPr="004B4C9A" w:rsidRDefault="00DA7CC3" w:rsidP="00DA7CC3">
      <w:pPr>
        <w:pStyle w:val="a6"/>
        <w:tabs>
          <w:tab w:val="left" w:leader="dot" w:pos="1134"/>
          <w:tab w:val="left" w:leader="dot" w:pos="2268"/>
          <w:tab w:val="left" w:leader="dot" w:pos="2835"/>
        </w:tabs>
        <w:rPr>
          <w:szCs w:val="24"/>
        </w:rPr>
      </w:pPr>
    </w:p>
    <w:p w14:paraId="68EE6DD1" w14:textId="77777777" w:rsidR="00DA7CC3" w:rsidRDefault="004B4C9A" w:rsidP="004B4C9A">
      <w:pPr>
        <w:pStyle w:val="a6"/>
        <w:tabs>
          <w:tab w:val="left" w:leader="dot" w:pos="1134"/>
          <w:tab w:val="left" w:leader="dot" w:pos="2268"/>
          <w:tab w:val="left" w:leader="dot" w:pos="2835"/>
        </w:tabs>
        <w:rPr>
          <w:szCs w:val="24"/>
        </w:rPr>
      </w:pPr>
      <w:r w:rsidRPr="00A31100">
        <w:rPr>
          <w:szCs w:val="24"/>
        </w:rPr>
        <w:t>Настоящата заповед да се доведе до знанието на всички учители в училището срещу подпис за сведение и изпълнение.</w:t>
      </w:r>
    </w:p>
    <w:p w14:paraId="1DF7C9DD" w14:textId="77777777" w:rsidR="00DA7CC3" w:rsidRDefault="00DA7CC3" w:rsidP="004B4C9A">
      <w:pPr>
        <w:pStyle w:val="a6"/>
        <w:tabs>
          <w:tab w:val="left" w:leader="dot" w:pos="1134"/>
          <w:tab w:val="left" w:leader="dot" w:pos="2268"/>
          <w:tab w:val="left" w:leader="dot" w:pos="2835"/>
        </w:tabs>
        <w:rPr>
          <w:szCs w:val="24"/>
        </w:rPr>
      </w:pPr>
    </w:p>
    <w:p w14:paraId="4607DC15" w14:textId="77777777" w:rsidR="004B4C9A" w:rsidRDefault="004B4C9A" w:rsidP="004B4C9A">
      <w:pPr>
        <w:pStyle w:val="a6"/>
        <w:tabs>
          <w:tab w:val="left" w:leader="dot" w:pos="1134"/>
          <w:tab w:val="left" w:leader="dot" w:pos="2268"/>
          <w:tab w:val="left" w:leader="dot" w:pos="2835"/>
        </w:tabs>
        <w:rPr>
          <w:szCs w:val="24"/>
        </w:rPr>
      </w:pPr>
      <w:r w:rsidRPr="00A31100">
        <w:rPr>
          <w:szCs w:val="24"/>
        </w:rPr>
        <w:t xml:space="preserve"> Графикът се пос</w:t>
      </w:r>
      <w:r w:rsidR="00DA7CC3">
        <w:rPr>
          <w:szCs w:val="24"/>
        </w:rPr>
        <w:t>тавя на видно място в училището-информационното табло и в учителската стая.</w:t>
      </w:r>
      <w:r>
        <w:rPr>
          <w:szCs w:val="24"/>
        </w:rPr>
        <w:t xml:space="preserve"> </w:t>
      </w:r>
    </w:p>
    <w:p w14:paraId="3692DF55" w14:textId="77777777" w:rsidR="008D57FB" w:rsidRPr="00A31100" w:rsidRDefault="008D57FB" w:rsidP="004B4C9A">
      <w:pPr>
        <w:pStyle w:val="a6"/>
        <w:tabs>
          <w:tab w:val="left" w:leader="dot" w:pos="1134"/>
          <w:tab w:val="left" w:leader="dot" w:pos="2268"/>
          <w:tab w:val="left" w:leader="dot" w:pos="2835"/>
        </w:tabs>
        <w:rPr>
          <w:szCs w:val="24"/>
        </w:rPr>
      </w:pPr>
    </w:p>
    <w:p w14:paraId="3B8E8138" w14:textId="77777777" w:rsidR="008D57FB" w:rsidRDefault="004B4C9A" w:rsidP="00DA7CC3">
      <w:pPr>
        <w:pStyle w:val="a6"/>
        <w:tabs>
          <w:tab w:val="left" w:leader="dot" w:pos="1134"/>
          <w:tab w:val="left" w:leader="dot" w:pos="2268"/>
          <w:tab w:val="left" w:leader="dot" w:pos="2835"/>
        </w:tabs>
      </w:pPr>
      <w:r w:rsidRPr="00A31100">
        <w:rPr>
          <w:szCs w:val="24"/>
        </w:rPr>
        <w:t xml:space="preserve">Контрол по изпълнение на заповедта </w:t>
      </w:r>
      <w:r w:rsidR="00DA7CC3">
        <w:rPr>
          <w:szCs w:val="24"/>
        </w:rPr>
        <w:t>ще осъществявам лично.</w:t>
      </w:r>
      <w:r w:rsidR="00DA7CC3">
        <w:t xml:space="preserve"> </w:t>
      </w:r>
    </w:p>
    <w:p w14:paraId="650003CE" w14:textId="77777777" w:rsidR="00662061" w:rsidRDefault="00662061">
      <w:pPr>
        <w:pStyle w:val="a6"/>
      </w:pPr>
    </w:p>
    <w:p w14:paraId="4C9ED418" w14:textId="77777777" w:rsidR="00DA7CC3" w:rsidRDefault="00DA7CC3">
      <w:pPr>
        <w:pStyle w:val="a6"/>
      </w:pPr>
      <w:r w:rsidRPr="00DA7CC3">
        <w:rPr>
          <w:i/>
        </w:rPr>
        <w:t>ПРИЛОЖЕНИЕ:</w:t>
      </w:r>
      <w:r>
        <w:t>/съгласно текста/</w:t>
      </w:r>
    </w:p>
    <w:p w14:paraId="043B89E5" w14:textId="16CA7957" w:rsidR="00DA7CC3" w:rsidRDefault="00DA7CC3">
      <w:pPr>
        <w:pStyle w:val="a6"/>
      </w:pPr>
    </w:p>
    <w:p w14:paraId="709DB84C" w14:textId="6DB43690" w:rsidR="00321252" w:rsidRDefault="00321252">
      <w:pPr>
        <w:pStyle w:val="a6"/>
      </w:pPr>
    </w:p>
    <w:p w14:paraId="359E355D" w14:textId="77777777" w:rsidR="00321252" w:rsidRDefault="00321252">
      <w:pPr>
        <w:pStyle w:val="a6"/>
      </w:pPr>
    </w:p>
    <w:p w14:paraId="7B25BC40" w14:textId="77777777" w:rsidR="00DA7CC3" w:rsidRDefault="00DA7CC3">
      <w:pPr>
        <w:pStyle w:val="a6"/>
      </w:pPr>
    </w:p>
    <w:p w14:paraId="71B3EDF1" w14:textId="77777777" w:rsidR="00DA7CC3" w:rsidRDefault="00DA7CC3">
      <w:pPr>
        <w:pStyle w:val="a6"/>
      </w:pPr>
    </w:p>
    <w:p w14:paraId="1EBC18C9" w14:textId="77777777" w:rsidR="005A025E" w:rsidRPr="005A025E" w:rsidRDefault="005A025E" w:rsidP="005A025E">
      <w:pPr>
        <w:rPr>
          <w:b/>
        </w:rPr>
      </w:pPr>
      <w:r w:rsidRPr="005A025E">
        <w:rPr>
          <w:b/>
        </w:rPr>
        <w:t>БИСЕР ПАРОВ</w:t>
      </w:r>
    </w:p>
    <w:p w14:paraId="310F8F97" w14:textId="77777777" w:rsidR="005A025E" w:rsidRPr="005A025E" w:rsidRDefault="005A025E" w:rsidP="005A025E">
      <w:pPr>
        <w:rPr>
          <w:i/>
        </w:rPr>
      </w:pPr>
      <w:r w:rsidRPr="005A025E">
        <w:rPr>
          <w:b/>
        </w:rPr>
        <w:br/>
      </w:r>
      <w:r w:rsidRPr="005A025E">
        <w:rPr>
          <w:i/>
        </w:rPr>
        <w:t xml:space="preserve">Директор на </w:t>
      </w:r>
    </w:p>
    <w:p w14:paraId="3D047304" w14:textId="77777777" w:rsidR="005A025E" w:rsidRPr="005A025E" w:rsidRDefault="005A025E" w:rsidP="005A025E">
      <w:pPr>
        <w:rPr>
          <w:i/>
          <w:lang w:val="en-US"/>
        </w:rPr>
      </w:pPr>
      <w:r w:rsidRPr="005A025E">
        <w:rPr>
          <w:i/>
        </w:rPr>
        <w:t xml:space="preserve">основно </w:t>
      </w:r>
      <w:proofErr w:type="spellStart"/>
      <w:r w:rsidRPr="005A025E">
        <w:rPr>
          <w:i/>
        </w:rPr>
        <w:t>училище”Отец</w:t>
      </w:r>
      <w:proofErr w:type="spellEnd"/>
      <w:r w:rsidRPr="005A025E">
        <w:rPr>
          <w:i/>
        </w:rPr>
        <w:t xml:space="preserve"> Паисий”,с.Мененкьово</w:t>
      </w:r>
    </w:p>
    <w:p w14:paraId="6EBD2E27" w14:textId="024BBB26" w:rsidR="005A025E" w:rsidRDefault="005A025E" w:rsidP="005A025E">
      <w:pPr>
        <w:rPr>
          <w:i/>
        </w:rPr>
      </w:pPr>
    </w:p>
    <w:p w14:paraId="2E57484B" w14:textId="657D3485" w:rsidR="00321252" w:rsidRDefault="00321252" w:rsidP="005A025E">
      <w:pPr>
        <w:rPr>
          <w:i/>
        </w:rPr>
      </w:pPr>
    </w:p>
    <w:p w14:paraId="0F54C9E8" w14:textId="2BA438E2" w:rsidR="00321252" w:rsidRDefault="00321252" w:rsidP="005A025E">
      <w:pPr>
        <w:rPr>
          <w:i/>
        </w:rPr>
      </w:pPr>
    </w:p>
    <w:p w14:paraId="5626F0D8" w14:textId="2EF277E5" w:rsidR="00321252" w:rsidRDefault="00321252" w:rsidP="005A025E">
      <w:pPr>
        <w:rPr>
          <w:i/>
        </w:rPr>
      </w:pPr>
    </w:p>
    <w:p w14:paraId="26EE5579" w14:textId="61768203" w:rsidR="00321252" w:rsidRDefault="00321252" w:rsidP="005A025E">
      <w:pPr>
        <w:rPr>
          <w:i/>
        </w:rPr>
      </w:pPr>
    </w:p>
    <w:p w14:paraId="1A66AA99" w14:textId="6FAB6C92" w:rsidR="00321252" w:rsidRDefault="00321252" w:rsidP="005A025E">
      <w:pPr>
        <w:rPr>
          <w:i/>
        </w:rPr>
      </w:pPr>
    </w:p>
    <w:p w14:paraId="1E7117B3" w14:textId="73A6EED6" w:rsidR="00321252" w:rsidRDefault="00321252" w:rsidP="005A025E">
      <w:pPr>
        <w:rPr>
          <w:i/>
        </w:rPr>
      </w:pPr>
    </w:p>
    <w:p w14:paraId="66258C83" w14:textId="498C78B2" w:rsidR="00321252" w:rsidRDefault="00321252" w:rsidP="005A025E">
      <w:pPr>
        <w:rPr>
          <w:i/>
        </w:rPr>
      </w:pPr>
    </w:p>
    <w:p w14:paraId="2CFF2F37" w14:textId="54C30FB2" w:rsidR="00321252" w:rsidRDefault="00321252" w:rsidP="005A025E">
      <w:pPr>
        <w:rPr>
          <w:i/>
        </w:rPr>
      </w:pPr>
    </w:p>
    <w:p w14:paraId="5A3DFAC7" w14:textId="77777777" w:rsidR="00321252" w:rsidRDefault="00321252" w:rsidP="005A025E">
      <w:pPr>
        <w:rPr>
          <w:i/>
        </w:rPr>
      </w:pPr>
    </w:p>
    <w:p w14:paraId="7D852751" w14:textId="77777777" w:rsidR="00321252" w:rsidRDefault="00321252" w:rsidP="005A025E">
      <w:pPr>
        <w:rPr>
          <w:i/>
        </w:rPr>
      </w:pPr>
    </w:p>
    <w:p w14:paraId="1F7376E0" w14:textId="77777777" w:rsidR="00321252" w:rsidRDefault="00321252" w:rsidP="005A025E">
      <w:pPr>
        <w:rPr>
          <w:i/>
        </w:rPr>
      </w:pPr>
    </w:p>
    <w:p w14:paraId="13120515" w14:textId="65E0F60A" w:rsidR="00321252" w:rsidRPr="00F675A3" w:rsidRDefault="00321252" w:rsidP="00321252">
      <w:pPr>
        <w:pStyle w:val="a6"/>
        <w:tabs>
          <w:tab w:val="left" w:pos="6885"/>
        </w:tabs>
        <w:ind w:firstLine="0"/>
        <w:jc w:val="left"/>
        <w:rPr>
          <w:b/>
          <w:sz w:val="20"/>
          <w:lang w:val="ru-RU"/>
        </w:rPr>
      </w:pPr>
      <w:r>
        <w:rPr>
          <w:b/>
          <w:sz w:val="20"/>
        </w:rPr>
        <w:t xml:space="preserve">                                                                                                              ЗАПОЗНАТИ СЪС ЗАПОВЕДТА </w:t>
      </w:r>
      <w:r w:rsidRPr="00F675A3">
        <w:rPr>
          <w:b/>
          <w:sz w:val="20"/>
        </w:rPr>
        <w:t>:</w:t>
      </w:r>
    </w:p>
    <w:tbl>
      <w:tblPr>
        <w:tblW w:w="89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666"/>
        <w:gridCol w:w="3510"/>
        <w:gridCol w:w="2642"/>
        <w:gridCol w:w="2111"/>
      </w:tblGrid>
      <w:tr w:rsidR="00321252" w:rsidRPr="00F675A3" w14:paraId="50C15D7F" w14:textId="77777777" w:rsidTr="00925A9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559B366" w14:textId="77777777" w:rsidR="00321252" w:rsidRPr="00F675A3" w:rsidRDefault="00321252" w:rsidP="00925A9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ru-RU" w:eastAsia="en-US"/>
              </w:rPr>
            </w:pPr>
            <w:r w:rsidRPr="00F675A3">
              <w:rPr>
                <w:b/>
                <w:bCs/>
                <w:sz w:val="20"/>
                <w:szCs w:val="20"/>
                <w:lang w:val="ru-RU" w:eastAsia="en-US"/>
              </w:rPr>
              <w:t xml:space="preserve">№ по </w:t>
            </w:r>
            <w:proofErr w:type="spellStart"/>
            <w:r w:rsidRPr="00F675A3">
              <w:rPr>
                <w:b/>
                <w:bCs/>
                <w:sz w:val="20"/>
                <w:szCs w:val="20"/>
                <w:lang w:val="ru-RU" w:eastAsia="en-US"/>
              </w:rPr>
              <w:t>ред</w:t>
            </w:r>
            <w:proofErr w:type="spellEnd"/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D440F72" w14:textId="77777777" w:rsidR="00321252" w:rsidRPr="00F675A3" w:rsidRDefault="00321252" w:rsidP="00925A9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ru-RU" w:eastAsia="en-US"/>
              </w:rPr>
            </w:pPr>
            <w:proofErr w:type="spellStart"/>
            <w:r w:rsidRPr="00F675A3">
              <w:rPr>
                <w:b/>
                <w:bCs/>
                <w:sz w:val="20"/>
                <w:szCs w:val="20"/>
                <w:lang w:val="ru-RU" w:eastAsia="en-US"/>
              </w:rPr>
              <w:t>Име</w:t>
            </w:r>
            <w:proofErr w:type="spellEnd"/>
            <w:r w:rsidRPr="00F675A3">
              <w:rPr>
                <w:b/>
                <w:bCs/>
                <w:sz w:val="20"/>
                <w:szCs w:val="20"/>
                <w:lang w:val="ru-RU" w:eastAsia="en-US"/>
              </w:rPr>
              <w:t xml:space="preserve"> и фамилия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7115584" w14:textId="77777777" w:rsidR="00321252" w:rsidRPr="00F675A3" w:rsidRDefault="00321252" w:rsidP="00925A9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proofErr w:type="spellStart"/>
            <w:r w:rsidRPr="00F675A3">
              <w:rPr>
                <w:b/>
                <w:bCs/>
                <w:sz w:val="20"/>
                <w:szCs w:val="20"/>
                <w:lang w:val="ru-RU" w:eastAsia="en-US"/>
              </w:rPr>
              <w:t>Заемана</w:t>
            </w:r>
            <w:proofErr w:type="spellEnd"/>
            <w:r w:rsidRPr="00F675A3">
              <w:rPr>
                <w:b/>
                <w:bCs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F675A3">
              <w:rPr>
                <w:b/>
                <w:bCs/>
                <w:sz w:val="20"/>
                <w:szCs w:val="20"/>
                <w:lang w:val="ru-RU" w:eastAsia="en-US"/>
              </w:rPr>
              <w:t>длъжност</w:t>
            </w:r>
            <w:proofErr w:type="spellEnd"/>
            <w:r w:rsidRPr="00F675A3">
              <w:rPr>
                <w:b/>
                <w:bCs/>
                <w:sz w:val="20"/>
                <w:szCs w:val="20"/>
                <w:lang w:val="ru-RU" w:eastAsia="en-US"/>
              </w:rPr>
              <w:t xml:space="preserve"> 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F0A7F44" w14:textId="77777777" w:rsidR="00321252" w:rsidRPr="00F675A3" w:rsidRDefault="00321252" w:rsidP="00925A9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ru-RU" w:eastAsia="en-US"/>
              </w:rPr>
            </w:pPr>
            <w:proofErr w:type="spellStart"/>
            <w:r w:rsidRPr="00F675A3">
              <w:rPr>
                <w:b/>
                <w:bCs/>
                <w:sz w:val="20"/>
                <w:szCs w:val="20"/>
                <w:lang w:val="ru-RU" w:eastAsia="en-US"/>
              </w:rPr>
              <w:t>Подпис</w:t>
            </w:r>
            <w:proofErr w:type="spellEnd"/>
            <w:r w:rsidRPr="00F675A3">
              <w:rPr>
                <w:b/>
                <w:bCs/>
                <w:sz w:val="20"/>
                <w:szCs w:val="20"/>
                <w:lang w:val="ru-RU" w:eastAsia="en-US"/>
              </w:rPr>
              <w:t xml:space="preserve"> на </w:t>
            </w:r>
            <w:proofErr w:type="spellStart"/>
            <w:r w:rsidRPr="00F675A3">
              <w:rPr>
                <w:b/>
                <w:bCs/>
                <w:sz w:val="20"/>
                <w:szCs w:val="20"/>
                <w:lang w:val="ru-RU" w:eastAsia="en-US"/>
              </w:rPr>
              <w:t>лицето</w:t>
            </w:r>
            <w:proofErr w:type="spellEnd"/>
          </w:p>
        </w:tc>
      </w:tr>
      <w:tr w:rsidR="00321252" w:rsidRPr="00F675A3" w14:paraId="43674E2E" w14:textId="77777777" w:rsidTr="00925A9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CAC7A" w14:textId="77777777" w:rsidR="00321252" w:rsidRPr="00F675A3" w:rsidRDefault="00321252" w:rsidP="00925A99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 w:eastAsia="en-US"/>
              </w:rPr>
            </w:pPr>
            <w:r w:rsidRPr="00F675A3">
              <w:rPr>
                <w:bCs/>
                <w:sz w:val="20"/>
                <w:szCs w:val="20"/>
                <w:lang w:val="ru-RU" w:eastAsia="en-US"/>
              </w:rPr>
              <w:t>1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187E8" w14:textId="77777777" w:rsidR="00321252" w:rsidRPr="00F675A3" w:rsidRDefault="00321252" w:rsidP="00925A99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 w:eastAsia="en-US"/>
              </w:rPr>
            </w:pPr>
            <w:r w:rsidRPr="00F675A3">
              <w:rPr>
                <w:bCs/>
                <w:sz w:val="20"/>
                <w:szCs w:val="20"/>
                <w:lang w:val="ru-RU" w:eastAsia="en-US"/>
              </w:rPr>
              <w:t>Стефка Башикарова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A2FB" w14:textId="77777777" w:rsidR="00321252" w:rsidRPr="00F675A3" w:rsidRDefault="00321252" w:rsidP="00925A99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 w:eastAsia="en-US"/>
              </w:rPr>
            </w:pPr>
            <w:proofErr w:type="spellStart"/>
            <w:proofErr w:type="gramStart"/>
            <w:r w:rsidRPr="00F675A3">
              <w:rPr>
                <w:bCs/>
                <w:sz w:val="20"/>
                <w:szCs w:val="20"/>
                <w:lang w:val="ru-RU" w:eastAsia="en-US"/>
              </w:rPr>
              <w:t>Ст.учител</w:t>
            </w:r>
            <w:proofErr w:type="spellEnd"/>
            <w:proofErr w:type="gramEnd"/>
            <w:r w:rsidRPr="00F675A3">
              <w:rPr>
                <w:bCs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F675A3">
              <w:rPr>
                <w:bCs/>
                <w:sz w:val="20"/>
                <w:szCs w:val="20"/>
                <w:lang w:val="ru-RU" w:eastAsia="en-US"/>
              </w:rPr>
              <w:t>сборна</w:t>
            </w:r>
            <w:proofErr w:type="spellEnd"/>
            <w:r w:rsidRPr="00F675A3">
              <w:rPr>
                <w:bCs/>
                <w:sz w:val="20"/>
                <w:szCs w:val="20"/>
                <w:lang w:val="ru-RU" w:eastAsia="en-US"/>
              </w:rPr>
              <w:t xml:space="preserve"> ГЦОУД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42689" w14:textId="77777777" w:rsidR="00321252" w:rsidRPr="00F675A3" w:rsidRDefault="00321252" w:rsidP="00925A99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 w:eastAsia="en-US"/>
              </w:rPr>
            </w:pPr>
          </w:p>
        </w:tc>
      </w:tr>
      <w:tr w:rsidR="00321252" w:rsidRPr="00F675A3" w14:paraId="5422A425" w14:textId="77777777" w:rsidTr="00925A9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F1094" w14:textId="77777777" w:rsidR="00321252" w:rsidRPr="00F675A3" w:rsidRDefault="00321252" w:rsidP="00925A99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 w:eastAsia="en-US"/>
              </w:rPr>
            </w:pPr>
            <w:r w:rsidRPr="00F675A3">
              <w:rPr>
                <w:bCs/>
                <w:sz w:val="20"/>
                <w:szCs w:val="20"/>
                <w:lang w:val="ru-RU" w:eastAsia="en-US"/>
              </w:rPr>
              <w:t>2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BDDC0" w14:textId="2DCC1AD3" w:rsidR="00321252" w:rsidRPr="00F675A3" w:rsidRDefault="00412A05" w:rsidP="00925A99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bCs/>
                <w:sz w:val="20"/>
                <w:szCs w:val="20"/>
                <w:lang w:val="ru-RU" w:eastAsia="en-US"/>
              </w:rPr>
              <w:t>Цветанка</w:t>
            </w:r>
            <w:proofErr w:type="spellEnd"/>
            <w:r>
              <w:rPr>
                <w:bCs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ru-RU" w:eastAsia="en-US"/>
              </w:rPr>
              <w:t>Миланова</w:t>
            </w:r>
            <w:proofErr w:type="spellEnd"/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6DC74" w14:textId="785F5922" w:rsidR="00321252" w:rsidRPr="00F675A3" w:rsidRDefault="00412A05" w:rsidP="00925A99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bCs/>
                <w:sz w:val="20"/>
                <w:szCs w:val="20"/>
                <w:lang w:val="ru-RU" w:eastAsia="en-US"/>
              </w:rPr>
              <w:t>У</w:t>
            </w:r>
            <w:r w:rsidR="00321252" w:rsidRPr="00F675A3">
              <w:rPr>
                <w:bCs/>
                <w:sz w:val="20"/>
                <w:szCs w:val="20"/>
                <w:lang w:val="ru-RU" w:eastAsia="en-US"/>
              </w:rPr>
              <w:t>чител</w:t>
            </w:r>
            <w:proofErr w:type="spellEnd"/>
            <w:r w:rsidR="00321252" w:rsidRPr="00F675A3">
              <w:rPr>
                <w:bCs/>
                <w:sz w:val="20"/>
                <w:szCs w:val="20"/>
                <w:lang w:val="ru-RU" w:eastAsia="en-US"/>
              </w:rPr>
              <w:t xml:space="preserve"> в </w:t>
            </w:r>
            <w:proofErr w:type="spellStart"/>
            <w:proofErr w:type="gramStart"/>
            <w:r w:rsidR="00321252" w:rsidRPr="00F675A3">
              <w:rPr>
                <w:bCs/>
                <w:sz w:val="20"/>
                <w:szCs w:val="20"/>
                <w:lang w:val="ru-RU" w:eastAsia="en-US"/>
              </w:rPr>
              <w:t>нач.етап</w:t>
            </w:r>
            <w:proofErr w:type="spellEnd"/>
            <w:proofErr w:type="gramEnd"/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40F7B" w14:textId="77777777" w:rsidR="00321252" w:rsidRPr="00F675A3" w:rsidRDefault="00321252" w:rsidP="00925A99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 w:eastAsia="en-US"/>
              </w:rPr>
            </w:pPr>
          </w:p>
        </w:tc>
      </w:tr>
      <w:tr w:rsidR="00321252" w:rsidRPr="00F675A3" w14:paraId="01AC6D54" w14:textId="77777777" w:rsidTr="00925A9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FFDB3" w14:textId="77777777" w:rsidR="00321252" w:rsidRPr="00F675A3" w:rsidRDefault="00321252" w:rsidP="00925A99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 w:eastAsia="en-US"/>
              </w:rPr>
            </w:pPr>
            <w:r w:rsidRPr="00F675A3">
              <w:rPr>
                <w:bCs/>
                <w:sz w:val="20"/>
                <w:szCs w:val="20"/>
                <w:lang w:val="ru-RU" w:eastAsia="en-US"/>
              </w:rPr>
              <w:t>3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4A933" w14:textId="77777777" w:rsidR="00321252" w:rsidRPr="00F675A3" w:rsidRDefault="00321252" w:rsidP="00925A99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 w:eastAsia="en-US"/>
              </w:rPr>
            </w:pPr>
            <w:r w:rsidRPr="00F675A3">
              <w:rPr>
                <w:bCs/>
                <w:sz w:val="20"/>
                <w:szCs w:val="20"/>
                <w:lang w:val="ru-RU" w:eastAsia="en-US"/>
              </w:rPr>
              <w:t>Зоя Лачкова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BD5F4" w14:textId="77777777" w:rsidR="00321252" w:rsidRPr="00F675A3" w:rsidRDefault="00321252" w:rsidP="00925A99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F675A3">
              <w:rPr>
                <w:bCs/>
                <w:sz w:val="20"/>
                <w:szCs w:val="20"/>
                <w:lang w:val="ru-RU" w:eastAsia="en-US"/>
              </w:rPr>
              <w:t>Ст.учител</w:t>
            </w:r>
            <w:proofErr w:type="spellEnd"/>
            <w:proofErr w:type="gramEnd"/>
            <w:r w:rsidRPr="00F675A3">
              <w:rPr>
                <w:bCs/>
                <w:sz w:val="20"/>
                <w:szCs w:val="20"/>
                <w:lang w:val="ru-RU" w:eastAsia="en-US"/>
              </w:rPr>
              <w:t xml:space="preserve"> в </w:t>
            </w:r>
            <w:proofErr w:type="spellStart"/>
            <w:proofErr w:type="gramStart"/>
            <w:r w:rsidRPr="00F675A3">
              <w:rPr>
                <w:bCs/>
                <w:sz w:val="20"/>
                <w:szCs w:val="20"/>
                <w:lang w:val="ru-RU" w:eastAsia="en-US"/>
              </w:rPr>
              <w:t>нач.етап</w:t>
            </w:r>
            <w:proofErr w:type="spellEnd"/>
            <w:proofErr w:type="gramEnd"/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BD5F7" w14:textId="77777777" w:rsidR="00321252" w:rsidRPr="00F675A3" w:rsidRDefault="00321252" w:rsidP="00925A99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 w:eastAsia="en-US"/>
              </w:rPr>
            </w:pPr>
          </w:p>
        </w:tc>
      </w:tr>
      <w:tr w:rsidR="00321252" w:rsidRPr="00F675A3" w14:paraId="3F560397" w14:textId="77777777" w:rsidTr="00925A9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AE816" w14:textId="77777777" w:rsidR="00321252" w:rsidRPr="00F675A3" w:rsidRDefault="00321252" w:rsidP="00925A99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 w:eastAsia="en-US"/>
              </w:rPr>
            </w:pPr>
            <w:r w:rsidRPr="00F675A3">
              <w:rPr>
                <w:bCs/>
                <w:sz w:val="20"/>
                <w:szCs w:val="20"/>
                <w:lang w:val="ru-RU" w:eastAsia="en-US"/>
              </w:rPr>
              <w:t>4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67328" w14:textId="77777777" w:rsidR="00321252" w:rsidRPr="00F675A3" w:rsidRDefault="00321252" w:rsidP="00925A99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bCs/>
                <w:sz w:val="20"/>
                <w:szCs w:val="20"/>
                <w:lang w:val="ru-RU" w:eastAsia="en-US"/>
              </w:rPr>
              <w:t>Красимира</w:t>
            </w:r>
            <w:proofErr w:type="spellEnd"/>
            <w:r>
              <w:rPr>
                <w:bCs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ru-RU" w:eastAsia="en-US"/>
              </w:rPr>
              <w:t>Рибникова</w:t>
            </w:r>
            <w:proofErr w:type="spellEnd"/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C83DF" w14:textId="77777777" w:rsidR="00321252" w:rsidRPr="00F675A3" w:rsidRDefault="00321252" w:rsidP="00925A99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 w:eastAsia="en-US"/>
              </w:rPr>
            </w:pPr>
            <w:proofErr w:type="spellStart"/>
            <w:proofErr w:type="gramStart"/>
            <w:r>
              <w:rPr>
                <w:bCs/>
                <w:sz w:val="20"/>
                <w:szCs w:val="20"/>
                <w:lang w:val="ru-RU" w:eastAsia="en-US"/>
              </w:rPr>
              <w:t>Ст.у</w:t>
            </w:r>
            <w:r w:rsidRPr="00F675A3">
              <w:rPr>
                <w:bCs/>
                <w:sz w:val="20"/>
                <w:szCs w:val="20"/>
                <w:lang w:val="ru-RU" w:eastAsia="en-US"/>
              </w:rPr>
              <w:t>чител</w:t>
            </w:r>
            <w:proofErr w:type="spellEnd"/>
            <w:proofErr w:type="gramEnd"/>
            <w:r w:rsidRPr="00F675A3">
              <w:rPr>
                <w:bCs/>
                <w:sz w:val="20"/>
                <w:szCs w:val="20"/>
                <w:lang w:val="ru-RU" w:eastAsia="en-US"/>
              </w:rPr>
              <w:t xml:space="preserve"> в </w:t>
            </w:r>
            <w:proofErr w:type="spellStart"/>
            <w:proofErr w:type="gramStart"/>
            <w:r w:rsidRPr="00F675A3">
              <w:rPr>
                <w:bCs/>
                <w:sz w:val="20"/>
                <w:szCs w:val="20"/>
                <w:lang w:val="ru-RU" w:eastAsia="en-US"/>
              </w:rPr>
              <w:t>прог.етап</w:t>
            </w:r>
            <w:proofErr w:type="spellEnd"/>
            <w:proofErr w:type="gramEnd"/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E0A5" w14:textId="77777777" w:rsidR="00321252" w:rsidRPr="00F675A3" w:rsidRDefault="00321252" w:rsidP="00925A99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 w:eastAsia="en-US"/>
              </w:rPr>
            </w:pPr>
          </w:p>
        </w:tc>
      </w:tr>
      <w:tr w:rsidR="00321252" w:rsidRPr="00F675A3" w14:paraId="452EAA6B" w14:textId="77777777" w:rsidTr="00925A9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4960A" w14:textId="77777777" w:rsidR="00321252" w:rsidRPr="00F675A3" w:rsidRDefault="00321252" w:rsidP="00925A99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 w:eastAsia="en-US"/>
              </w:rPr>
            </w:pPr>
            <w:r w:rsidRPr="00F675A3">
              <w:rPr>
                <w:bCs/>
                <w:sz w:val="20"/>
                <w:szCs w:val="20"/>
                <w:lang w:val="ru-RU" w:eastAsia="en-US"/>
              </w:rPr>
              <w:t>5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CE3D6" w14:textId="77777777" w:rsidR="00321252" w:rsidRPr="00F675A3" w:rsidRDefault="00321252" w:rsidP="00925A99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 w:eastAsia="en-US"/>
              </w:rPr>
            </w:pPr>
            <w:r w:rsidRPr="00F675A3">
              <w:rPr>
                <w:bCs/>
                <w:sz w:val="20"/>
                <w:szCs w:val="20"/>
                <w:lang w:val="ru-RU" w:eastAsia="en-US"/>
              </w:rPr>
              <w:t xml:space="preserve">Паулина </w:t>
            </w:r>
            <w:proofErr w:type="spellStart"/>
            <w:r w:rsidRPr="00F675A3">
              <w:rPr>
                <w:bCs/>
                <w:sz w:val="20"/>
                <w:szCs w:val="20"/>
                <w:lang w:val="ru-RU" w:eastAsia="en-US"/>
              </w:rPr>
              <w:t>Методиева</w:t>
            </w:r>
            <w:proofErr w:type="spellEnd"/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D594A" w14:textId="77777777" w:rsidR="00321252" w:rsidRPr="00F675A3" w:rsidRDefault="00321252" w:rsidP="00925A99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 w:eastAsia="en-US"/>
              </w:rPr>
            </w:pPr>
            <w:proofErr w:type="spellStart"/>
            <w:proofErr w:type="gramStart"/>
            <w:r w:rsidRPr="00F675A3">
              <w:rPr>
                <w:bCs/>
                <w:sz w:val="20"/>
                <w:szCs w:val="20"/>
                <w:lang w:val="ru-RU" w:eastAsia="en-US"/>
              </w:rPr>
              <w:t>Ст.учител</w:t>
            </w:r>
            <w:proofErr w:type="spellEnd"/>
            <w:proofErr w:type="gramEnd"/>
            <w:r w:rsidRPr="00F675A3">
              <w:rPr>
                <w:bCs/>
                <w:sz w:val="20"/>
                <w:szCs w:val="20"/>
                <w:lang w:val="ru-RU" w:eastAsia="en-US"/>
              </w:rPr>
              <w:t xml:space="preserve"> в </w:t>
            </w:r>
            <w:proofErr w:type="spellStart"/>
            <w:proofErr w:type="gramStart"/>
            <w:r w:rsidRPr="00F675A3">
              <w:rPr>
                <w:bCs/>
                <w:sz w:val="20"/>
                <w:szCs w:val="20"/>
                <w:lang w:val="ru-RU" w:eastAsia="en-US"/>
              </w:rPr>
              <w:t>прог.етап</w:t>
            </w:r>
            <w:proofErr w:type="spellEnd"/>
            <w:proofErr w:type="gramEnd"/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4FD5" w14:textId="77777777" w:rsidR="00321252" w:rsidRPr="00F675A3" w:rsidRDefault="00321252" w:rsidP="00925A99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 w:eastAsia="en-US"/>
              </w:rPr>
            </w:pPr>
          </w:p>
        </w:tc>
      </w:tr>
      <w:tr w:rsidR="00321252" w:rsidRPr="00F675A3" w14:paraId="79FE5388" w14:textId="77777777" w:rsidTr="00925A9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CB772" w14:textId="77777777" w:rsidR="00321252" w:rsidRPr="00F675A3" w:rsidRDefault="00321252" w:rsidP="00925A99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 w:eastAsia="en-US"/>
              </w:rPr>
            </w:pPr>
            <w:r w:rsidRPr="00F675A3">
              <w:rPr>
                <w:bCs/>
                <w:sz w:val="20"/>
                <w:szCs w:val="20"/>
                <w:lang w:val="ru-RU" w:eastAsia="en-US"/>
              </w:rPr>
              <w:t>6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64B75" w14:textId="77777777" w:rsidR="00321252" w:rsidRPr="00F675A3" w:rsidRDefault="00321252" w:rsidP="00925A99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 w:eastAsia="en-US"/>
              </w:rPr>
            </w:pPr>
            <w:r w:rsidRPr="00F675A3">
              <w:rPr>
                <w:bCs/>
                <w:sz w:val="20"/>
                <w:szCs w:val="20"/>
                <w:lang w:val="ru-RU" w:eastAsia="en-US"/>
              </w:rPr>
              <w:t>Вероника Иванова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9A670" w14:textId="77777777" w:rsidR="00321252" w:rsidRPr="00F675A3" w:rsidRDefault="00321252" w:rsidP="00925A99">
            <w:pPr>
              <w:autoSpaceDE w:val="0"/>
              <w:autoSpaceDN w:val="0"/>
              <w:adjustRightInd w:val="0"/>
              <w:jc w:val="both"/>
              <w:rPr>
                <w:bCs/>
                <w:sz w:val="16"/>
                <w:szCs w:val="16"/>
                <w:lang w:val="ru-RU" w:eastAsia="en-US"/>
              </w:rPr>
            </w:pPr>
            <w:proofErr w:type="spellStart"/>
            <w:r w:rsidRPr="00F675A3">
              <w:rPr>
                <w:bCs/>
                <w:sz w:val="16"/>
                <w:szCs w:val="16"/>
                <w:lang w:val="ru-RU" w:eastAsia="en-US"/>
              </w:rPr>
              <w:t>учител</w:t>
            </w:r>
            <w:proofErr w:type="spellEnd"/>
            <w:r w:rsidRPr="00F675A3">
              <w:rPr>
                <w:bCs/>
                <w:sz w:val="16"/>
                <w:szCs w:val="16"/>
                <w:lang w:val="ru-RU" w:eastAsia="en-US"/>
              </w:rPr>
              <w:t xml:space="preserve"> в </w:t>
            </w:r>
            <w:proofErr w:type="spellStart"/>
            <w:proofErr w:type="gramStart"/>
            <w:r w:rsidRPr="00F675A3">
              <w:rPr>
                <w:bCs/>
                <w:sz w:val="16"/>
                <w:szCs w:val="16"/>
                <w:lang w:val="ru-RU" w:eastAsia="en-US"/>
              </w:rPr>
              <w:t>прог.етап</w:t>
            </w:r>
            <w:proofErr w:type="spellEnd"/>
            <w:proofErr w:type="gramEnd"/>
            <w:r w:rsidRPr="00F675A3">
              <w:rPr>
                <w:bCs/>
                <w:sz w:val="16"/>
                <w:szCs w:val="16"/>
                <w:lang w:val="ru-RU" w:eastAsia="en-US"/>
              </w:rPr>
              <w:t xml:space="preserve"> по БЗО и </w:t>
            </w:r>
            <w:r>
              <w:rPr>
                <w:bCs/>
                <w:sz w:val="16"/>
                <w:szCs w:val="16"/>
                <w:lang w:val="ru-RU" w:eastAsia="en-US"/>
              </w:rPr>
              <w:t>ГИ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2F5DA" w14:textId="77777777" w:rsidR="00321252" w:rsidRPr="00F675A3" w:rsidRDefault="00321252" w:rsidP="00925A99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 w:eastAsia="en-US"/>
              </w:rPr>
            </w:pPr>
          </w:p>
        </w:tc>
      </w:tr>
      <w:tr w:rsidR="00321252" w:rsidRPr="00F675A3" w14:paraId="7E4E8064" w14:textId="77777777" w:rsidTr="00925A9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7701C" w14:textId="77777777" w:rsidR="00321252" w:rsidRPr="00F675A3" w:rsidRDefault="00321252" w:rsidP="00925A99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 w:eastAsia="en-US"/>
              </w:rPr>
            </w:pPr>
            <w:r w:rsidRPr="00F675A3">
              <w:rPr>
                <w:bCs/>
                <w:sz w:val="20"/>
                <w:szCs w:val="20"/>
                <w:lang w:val="ru-RU" w:eastAsia="en-US"/>
              </w:rPr>
              <w:t>7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4A4A2" w14:textId="0F4489EF" w:rsidR="00321252" w:rsidRPr="00F675A3" w:rsidRDefault="00BF6223" w:rsidP="00925A99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 w:eastAsia="en-US"/>
              </w:rPr>
            </w:pPr>
            <w:r>
              <w:rPr>
                <w:bCs/>
                <w:sz w:val="20"/>
                <w:szCs w:val="20"/>
                <w:lang w:val="ru-RU" w:eastAsia="en-US"/>
              </w:rPr>
              <w:t xml:space="preserve">Васил </w:t>
            </w:r>
            <w:proofErr w:type="spellStart"/>
            <w:r>
              <w:rPr>
                <w:bCs/>
                <w:sz w:val="20"/>
                <w:szCs w:val="20"/>
                <w:lang w:val="ru-RU" w:eastAsia="en-US"/>
              </w:rPr>
              <w:t>Атанасов</w:t>
            </w:r>
            <w:proofErr w:type="spellEnd"/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CB91C" w14:textId="28666C95" w:rsidR="00321252" w:rsidRPr="00F675A3" w:rsidRDefault="00321252" w:rsidP="00925A99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 w:eastAsia="en-US"/>
              </w:rPr>
            </w:pPr>
            <w:proofErr w:type="spellStart"/>
            <w:r w:rsidRPr="00F675A3">
              <w:rPr>
                <w:bCs/>
                <w:sz w:val="20"/>
                <w:szCs w:val="20"/>
                <w:lang w:val="ru-RU" w:eastAsia="en-US"/>
              </w:rPr>
              <w:t>Учител</w:t>
            </w:r>
            <w:proofErr w:type="spellEnd"/>
            <w:r w:rsidRPr="00F675A3">
              <w:rPr>
                <w:bCs/>
                <w:sz w:val="20"/>
                <w:szCs w:val="20"/>
                <w:lang w:val="ru-RU" w:eastAsia="en-US"/>
              </w:rPr>
              <w:t xml:space="preserve"> </w:t>
            </w:r>
            <w:proofErr w:type="gramStart"/>
            <w:r w:rsidRPr="00F675A3">
              <w:rPr>
                <w:bCs/>
                <w:sz w:val="20"/>
                <w:szCs w:val="20"/>
                <w:lang w:val="ru-RU" w:eastAsia="en-US"/>
              </w:rPr>
              <w:t>п</w:t>
            </w:r>
            <w:r w:rsidR="00BF6223">
              <w:rPr>
                <w:bCs/>
                <w:sz w:val="20"/>
                <w:szCs w:val="20"/>
                <w:lang w:val="ru-RU" w:eastAsia="en-US"/>
              </w:rPr>
              <w:t xml:space="preserve">о </w:t>
            </w:r>
            <w:proofErr w:type="spellStart"/>
            <w:r w:rsidR="00BF6223">
              <w:rPr>
                <w:bCs/>
                <w:sz w:val="20"/>
                <w:szCs w:val="20"/>
                <w:lang w:val="ru-RU" w:eastAsia="en-US"/>
              </w:rPr>
              <w:t>английски</w:t>
            </w:r>
            <w:proofErr w:type="spellEnd"/>
            <w:proofErr w:type="gramEnd"/>
            <w:r w:rsidR="00BF6223">
              <w:rPr>
                <w:bCs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="00BF6223">
              <w:rPr>
                <w:bCs/>
                <w:sz w:val="20"/>
                <w:szCs w:val="20"/>
                <w:lang w:val="ru-RU" w:eastAsia="en-US"/>
              </w:rPr>
              <w:t>език</w:t>
            </w:r>
            <w:proofErr w:type="spellEnd"/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65458" w14:textId="77777777" w:rsidR="00321252" w:rsidRPr="00F675A3" w:rsidRDefault="00321252" w:rsidP="00925A99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 w:eastAsia="en-US"/>
              </w:rPr>
            </w:pPr>
          </w:p>
        </w:tc>
      </w:tr>
    </w:tbl>
    <w:p w14:paraId="24A08706" w14:textId="77777777" w:rsidR="00321252" w:rsidRDefault="00321252" w:rsidP="00321252">
      <w:pPr>
        <w:tabs>
          <w:tab w:val="left" w:pos="6885"/>
        </w:tabs>
        <w:autoSpaceDE w:val="0"/>
        <w:autoSpaceDN w:val="0"/>
        <w:adjustRightInd w:val="0"/>
        <w:spacing w:line="300" w:lineRule="exact"/>
        <w:rPr>
          <w:b/>
          <w:bCs/>
          <w:sz w:val="18"/>
          <w:szCs w:val="18"/>
          <w:lang w:val="ru-RU" w:eastAsia="en-US"/>
        </w:rPr>
      </w:pPr>
    </w:p>
    <w:p w14:paraId="3D68AD0C" w14:textId="77777777" w:rsidR="00321252" w:rsidRPr="008F3E4B" w:rsidRDefault="00321252" w:rsidP="00321252">
      <w:pPr>
        <w:tabs>
          <w:tab w:val="left" w:pos="6885"/>
        </w:tabs>
        <w:autoSpaceDE w:val="0"/>
        <w:autoSpaceDN w:val="0"/>
        <w:adjustRightInd w:val="0"/>
        <w:spacing w:line="300" w:lineRule="exact"/>
        <w:rPr>
          <w:b/>
          <w:bCs/>
          <w:sz w:val="18"/>
          <w:szCs w:val="18"/>
          <w:lang w:val="ru-RU" w:eastAsia="en-US"/>
        </w:rPr>
      </w:pPr>
    </w:p>
    <w:p w14:paraId="6AA075DE" w14:textId="77777777" w:rsidR="005A025E" w:rsidRPr="005A025E" w:rsidRDefault="005A025E" w:rsidP="005A025E">
      <w:pPr>
        <w:rPr>
          <w:i/>
        </w:rPr>
      </w:pPr>
    </w:p>
    <w:p w14:paraId="28D6AE7A" w14:textId="77777777" w:rsidR="005A025E" w:rsidRPr="005A025E" w:rsidRDefault="005A025E" w:rsidP="005A025E">
      <w:pPr>
        <w:tabs>
          <w:tab w:val="left" w:pos="6885"/>
        </w:tabs>
        <w:autoSpaceDE w:val="0"/>
        <w:autoSpaceDN w:val="0"/>
        <w:adjustRightInd w:val="0"/>
        <w:spacing w:line="300" w:lineRule="exact"/>
        <w:rPr>
          <w:rFonts w:asciiTheme="minorHAnsi" w:eastAsiaTheme="minorHAnsi" w:hAnsiTheme="minorHAnsi" w:cstheme="minorBidi"/>
          <w:sz w:val="20"/>
          <w:szCs w:val="20"/>
          <w:lang w:eastAsia="en-US"/>
        </w:rPr>
      </w:pPr>
    </w:p>
    <w:p w14:paraId="65FE0033" w14:textId="4D6A1F4E" w:rsidR="00DA7CC3" w:rsidRDefault="005A025E" w:rsidP="00321252">
      <w:pPr>
        <w:tabs>
          <w:tab w:val="left" w:pos="6885"/>
        </w:tabs>
        <w:autoSpaceDE w:val="0"/>
        <w:autoSpaceDN w:val="0"/>
        <w:adjustRightInd w:val="0"/>
        <w:spacing w:line="300" w:lineRule="exact"/>
      </w:pPr>
      <w:r w:rsidRPr="005A025E">
        <w:rPr>
          <w:b/>
          <w:bCs/>
          <w:sz w:val="18"/>
          <w:szCs w:val="18"/>
          <w:lang w:eastAsia="en-US"/>
        </w:rPr>
        <w:t xml:space="preserve">                                                                                                            </w:t>
      </w:r>
      <w:r>
        <w:rPr>
          <w:b/>
          <w:bCs/>
          <w:sz w:val="18"/>
          <w:szCs w:val="18"/>
          <w:lang w:eastAsia="en-US"/>
        </w:rPr>
        <w:t xml:space="preserve">          </w:t>
      </w:r>
      <w:r w:rsidRPr="005A025E">
        <w:rPr>
          <w:b/>
          <w:bCs/>
          <w:sz w:val="18"/>
          <w:szCs w:val="18"/>
          <w:lang w:eastAsia="en-US"/>
        </w:rPr>
        <w:t xml:space="preserve">             </w:t>
      </w:r>
    </w:p>
    <w:sectPr w:rsidR="00DA7CC3" w:rsidSect="005A025E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851" w:right="1588" w:bottom="851" w:left="1588" w:header="142" w:footer="56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3D78B" w14:textId="77777777" w:rsidR="004A0E66" w:rsidRDefault="004A0E66">
      <w:r>
        <w:separator/>
      </w:r>
    </w:p>
  </w:endnote>
  <w:endnote w:type="continuationSeparator" w:id="0">
    <w:p w14:paraId="247A1419" w14:textId="77777777" w:rsidR="004A0E66" w:rsidRDefault="004A0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D8EEC" w14:textId="77777777" w:rsidR="006F6A2E" w:rsidRDefault="007A1D3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F6A2E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420A4BD" w14:textId="77777777" w:rsidR="006F6A2E" w:rsidRDefault="006F6A2E">
    <w:pPr>
      <w:pStyle w:val="a4"/>
      <w:pBdr>
        <w:top w:val="single" w:sz="4" w:space="1" w:color="auto"/>
      </w:pBdr>
      <w:ind w:right="360"/>
      <w:jc w:val="center"/>
      <w:rPr>
        <w:sz w:val="32"/>
      </w:rPr>
    </w:pPr>
    <w:r>
      <w:rPr>
        <w:rStyle w:val="a5"/>
        <w:sz w:val="20"/>
      </w:rPr>
      <w:t>Данъчно-счетоводен наръчник – Нормативен сборник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10DE1" w14:textId="77777777" w:rsidR="006F6A2E" w:rsidRDefault="006F6A2E">
    <w:pPr>
      <w:pStyle w:val="a4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</w:pPr>
    <w:r>
      <w:t xml:space="preserve">стр. </w:t>
    </w:r>
    <w:r w:rsidR="007A1D3F">
      <w:rPr>
        <w:rStyle w:val="a5"/>
      </w:rPr>
      <w:fldChar w:fldCharType="begin"/>
    </w:r>
    <w:r>
      <w:rPr>
        <w:rStyle w:val="a5"/>
      </w:rPr>
      <w:instrText xml:space="preserve">PAGE  </w:instrText>
    </w:r>
    <w:r w:rsidR="007A1D3F">
      <w:rPr>
        <w:rStyle w:val="a5"/>
      </w:rPr>
      <w:fldChar w:fldCharType="separate"/>
    </w:r>
    <w:r w:rsidR="002C0354">
      <w:rPr>
        <w:rStyle w:val="a5"/>
        <w:noProof/>
      </w:rPr>
      <w:t>1</w:t>
    </w:r>
    <w:r w:rsidR="007A1D3F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04017" w14:textId="77777777" w:rsidR="004A0E66" w:rsidRDefault="004A0E66">
      <w:r>
        <w:separator/>
      </w:r>
    </w:p>
  </w:footnote>
  <w:footnote w:type="continuationSeparator" w:id="0">
    <w:p w14:paraId="58647332" w14:textId="77777777" w:rsidR="004A0E66" w:rsidRDefault="004A0E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15156" w14:textId="77777777" w:rsidR="006F6A2E" w:rsidRDefault="006F6A2E">
    <w:pPr>
      <w:pStyle w:val="a3"/>
      <w:rPr>
        <w:b w:val="0"/>
        <w:bCs/>
      </w:rPr>
    </w:pPr>
  </w:p>
  <w:p w14:paraId="50FA17F3" w14:textId="77777777" w:rsidR="006F6A2E" w:rsidRDefault="005A025E">
    <w:pPr>
      <w:pStyle w:val="a3"/>
      <w:rPr>
        <w:b w:val="0"/>
        <w:bCs/>
      </w:rPr>
    </w:pPr>
    <w:r>
      <w:rPr>
        <w:b w:val="0"/>
        <w:bCs/>
        <w:noProof/>
        <w:sz w:val="20"/>
        <w:lang w:val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1E7CA3C" wp14:editId="4446373D">
              <wp:simplePos x="0" y="0"/>
              <wp:positionH relativeFrom="column">
                <wp:posOffset>-690245</wp:posOffset>
              </wp:positionH>
              <wp:positionV relativeFrom="paragraph">
                <wp:posOffset>191135</wp:posOffset>
              </wp:positionV>
              <wp:extent cx="457200" cy="685800"/>
              <wp:effectExtent l="0" t="635" r="4445" b="0"/>
              <wp:wrapNone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6858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C1F806" w14:textId="77777777" w:rsidR="006F6A2E" w:rsidRDefault="006F6A2E">
                          <w:pPr>
                            <w:pStyle w:val="2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</w:t>
                          </w:r>
                        </w:p>
                        <w:p w14:paraId="3054E85B" w14:textId="77777777" w:rsidR="006F6A2E" w:rsidRDefault="006F6A2E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  <w:t>1</w:t>
                          </w:r>
                        </w:p>
                        <w:p w14:paraId="4462AD4C" w14:textId="77777777" w:rsidR="006F6A2E" w:rsidRDefault="007A1D3F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 w:rsidR="006F6A2E"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6F6A2E">
                            <w:rPr>
                              <w:rStyle w:val="a5"/>
                              <w:noProof/>
                            </w:rPr>
                            <w:t>2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E7CA3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-54.35pt;margin-top:15.05pt;width:36pt;height:5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" fillcolor="#ddd" stroked="f">
              <v:textbox inset="0,0,0,0">
                <w:txbxContent>
                  <w:p w14:paraId="54C1F806" w14:textId="77777777" w:rsidR="006F6A2E" w:rsidRDefault="006F6A2E">
                    <w:pPr>
                      <w:pStyle w:val="2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A</w:t>
                    </w:r>
                  </w:p>
                  <w:p w14:paraId="3054E85B" w14:textId="77777777" w:rsidR="006F6A2E" w:rsidRDefault="006F6A2E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lang w:val="en-US"/>
                      </w:rPr>
                      <w:t>1</w:t>
                    </w:r>
                  </w:p>
                  <w:p w14:paraId="4462AD4C" w14:textId="77777777" w:rsidR="006F6A2E" w:rsidRDefault="007A1D3F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0"/>
                        <w:lang w:val="en-US"/>
                      </w:rPr>
                    </w:pPr>
                    <w:r>
                      <w:rPr>
                        <w:rStyle w:val="a5"/>
                      </w:rPr>
                      <w:fldChar w:fldCharType="begin"/>
                    </w:r>
                    <w:r w:rsidR="006F6A2E"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6F6A2E">
                      <w:rPr>
                        <w:rStyle w:val="a5"/>
                        <w:noProof/>
                      </w:rPr>
                      <w:t>2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25759899" w14:textId="77777777" w:rsidR="006F6A2E" w:rsidRDefault="006F6A2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BA4F0" w14:textId="77777777" w:rsidR="006F6A2E" w:rsidRPr="00DA7CC3" w:rsidRDefault="006F6A2E"/>
  <w:p w14:paraId="6493858B" w14:textId="77777777" w:rsidR="006F6A2E" w:rsidRPr="005A025E" w:rsidRDefault="00662061" w:rsidP="005A025E">
    <w:pPr>
      <w:pStyle w:val="a3"/>
      <w:rPr>
        <w:sz w:val="16"/>
        <w:szCs w:val="16"/>
        <w:lang w:val="bg-BG"/>
      </w:rPr>
    </w:pPr>
    <w:r w:rsidRPr="00BE1AF9">
      <w:rPr>
        <w:sz w:val="16"/>
        <w:szCs w:val="16"/>
        <w:lang w:val="bg-BG"/>
      </w:rPr>
      <w:t xml:space="preserve">Заповед за утвърждаване на график за </w:t>
    </w:r>
    <w:r w:rsidR="009639FD" w:rsidRPr="00BE1AF9">
      <w:rPr>
        <w:sz w:val="16"/>
        <w:szCs w:val="16"/>
        <w:lang w:val="bg-BG"/>
      </w:rPr>
      <w:t xml:space="preserve">допълнителни </w:t>
    </w:r>
    <w:r w:rsidRPr="00BE1AF9">
      <w:rPr>
        <w:sz w:val="16"/>
        <w:szCs w:val="16"/>
        <w:lang w:val="bg-BG"/>
      </w:rPr>
      <w:t>консултации</w:t>
    </w:r>
    <w:r w:rsidR="009639FD" w:rsidRPr="00BE1AF9">
      <w:rPr>
        <w:sz w:val="16"/>
        <w:szCs w:val="16"/>
        <w:lang w:val="bg-BG"/>
      </w:rPr>
      <w:t xml:space="preserve"> на учители</w:t>
    </w:r>
    <w:r w:rsidR="00FF66FC" w:rsidRPr="00BE1AF9">
      <w:rPr>
        <w:sz w:val="16"/>
        <w:szCs w:val="16"/>
      </w:rPr>
      <w:t xml:space="preserve"> </w:t>
    </w:r>
    <w:r w:rsidR="009119C4">
      <w:rPr>
        <w:sz w:val="16"/>
        <w:szCs w:val="16"/>
        <w:lang w:val="bg-BG"/>
      </w:rPr>
      <w:t>по чл. 27, ал.1, т.2 от НПО</w:t>
    </w:r>
    <w:r w:rsidR="009639FD" w:rsidRPr="00BE1AF9">
      <w:rPr>
        <w:sz w:val="16"/>
        <w:szCs w:val="16"/>
        <w:lang w:val="bg-BG"/>
      </w:rPr>
      <w:t>, които се провеждат извън редовните учебни часове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ExportToHTMLPath" w:val="N:\raabe\doc\Normativna_uredba\Zakoni\ZBNZOK.html"/>
  </w:docVars>
  <w:rsids>
    <w:rsidRoot w:val="00662061"/>
    <w:rsid w:val="000B0AC9"/>
    <w:rsid w:val="000D6524"/>
    <w:rsid w:val="001764B8"/>
    <w:rsid w:val="00197BC4"/>
    <w:rsid w:val="001C2871"/>
    <w:rsid w:val="001D6FCD"/>
    <w:rsid w:val="0024743C"/>
    <w:rsid w:val="00280C2D"/>
    <w:rsid w:val="00293CB0"/>
    <w:rsid w:val="002C0354"/>
    <w:rsid w:val="00311B34"/>
    <w:rsid w:val="00321252"/>
    <w:rsid w:val="00321D48"/>
    <w:rsid w:val="0033596A"/>
    <w:rsid w:val="0035606C"/>
    <w:rsid w:val="00360538"/>
    <w:rsid w:val="003B43F3"/>
    <w:rsid w:val="003E1B25"/>
    <w:rsid w:val="003F4645"/>
    <w:rsid w:val="00412A05"/>
    <w:rsid w:val="00415664"/>
    <w:rsid w:val="00444951"/>
    <w:rsid w:val="0045799E"/>
    <w:rsid w:val="004A0382"/>
    <w:rsid w:val="004A0E66"/>
    <w:rsid w:val="004B4C9A"/>
    <w:rsid w:val="004B7F5D"/>
    <w:rsid w:val="004D4946"/>
    <w:rsid w:val="004E2999"/>
    <w:rsid w:val="00517D2F"/>
    <w:rsid w:val="00560435"/>
    <w:rsid w:val="005A025E"/>
    <w:rsid w:val="005E6426"/>
    <w:rsid w:val="006429C3"/>
    <w:rsid w:val="00643C9D"/>
    <w:rsid w:val="00660C64"/>
    <w:rsid w:val="00662061"/>
    <w:rsid w:val="006909FB"/>
    <w:rsid w:val="006A3B59"/>
    <w:rsid w:val="006B5FAB"/>
    <w:rsid w:val="006F6A2E"/>
    <w:rsid w:val="006F6D5F"/>
    <w:rsid w:val="00763B8D"/>
    <w:rsid w:val="007A1D3F"/>
    <w:rsid w:val="007C63E6"/>
    <w:rsid w:val="008D57FB"/>
    <w:rsid w:val="008F090A"/>
    <w:rsid w:val="009119C4"/>
    <w:rsid w:val="00951A90"/>
    <w:rsid w:val="009639FD"/>
    <w:rsid w:val="009B3488"/>
    <w:rsid w:val="009D49F3"/>
    <w:rsid w:val="00A12107"/>
    <w:rsid w:val="00A31100"/>
    <w:rsid w:val="00A31859"/>
    <w:rsid w:val="00AA1DCB"/>
    <w:rsid w:val="00B100A5"/>
    <w:rsid w:val="00B25FDE"/>
    <w:rsid w:val="00B66D2E"/>
    <w:rsid w:val="00BD658C"/>
    <w:rsid w:val="00BE1AF9"/>
    <w:rsid w:val="00BF5CF2"/>
    <w:rsid w:val="00BF6223"/>
    <w:rsid w:val="00C45373"/>
    <w:rsid w:val="00C463C3"/>
    <w:rsid w:val="00CA2509"/>
    <w:rsid w:val="00CD20AD"/>
    <w:rsid w:val="00CD74D9"/>
    <w:rsid w:val="00D22D82"/>
    <w:rsid w:val="00D7425A"/>
    <w:rsid w:val="00DA4FB8"/>
    <w:rsid w:val="00DA7CC3"/>
    <w:rsid w:val="00DC6AB3"/>
    <w:rsid w:val="00E21246"/>
    <w:rsid w:val="00E33A75"/>
    <w:rsid w:val="00EA5DC8"/>
    <w:rsid w:val="00F0598D"/>
    <w:rsid w:val="00F3344D"/>
    <w:rsid w:val="00FF6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,"/>
  <w:listSeparator w:val=";"/>
  <w14:docId w14:val="2A06973D"/>
  <w15:docId w15:val="{8903A10E-181B-4FB9-A28C-3A815D2C4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3110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15664"/>
    <w:pPr>
      <w:keepNext/>
      <w:widowControl w:val="0"/>
      <w:autoSpaceDE w:val="0"/>
      <w:autoSpaceDN w:val="0"/>
      <w:adjustRightInd w:val="0"/>
      <w:outlineLvl w:val="0"/>
    </w:pPr>
    <w:rPr>
      <w:b/>
      <w:bCs/>
      <w:caps/>
      <w:szCs w:val="20"/>
    </w:rPr>
  </w:style>
  <w:style w:type="paragraph" w:styleId="2">
    <w:name w:val="heading 2"/>
    <w:basedOn w:val="a"/>
    <w:next w:val="a"/>
    <w:qFormat/>
    <w:rsid w:val="00415664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415664"/>
    <w:pPr>
      <w:keepNext/>
      <w:spacing w:before="240" w:after="60"/>
      <w:outlineLvl w:val="2"/>
    </w:pPr>
    <w:rPr>
      <w:rFonts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15664"/>
    <w:pPr>
      <w:pBdr>
        <w:bottom w:val="single" w:sz="4" w:space="1" w:color="auto"/>
      </w:pBdr>
      <w:jc w:val="center"/>
    </w:pPr>
    <w:rPr>
      <w:b/>
      <w:lang w:val="en-US"/>
    </w:rPr>
  </w:style>
  <w:style w:type="paragraph" w:styleId="a4">
    <w:name w:val="footer"/>
    <w:basedOn w:val="a"/>
    <w:rsid w:val="00415664"/>
    <w:pPr>
      <w:tabs>
        <w:tab w:val="center" w:pos="4153"/>
        <w:tab w:val="right" w:pos="8306"/>
      </w:tabs>
    </w:pPr>
  </w:style>
  <w:style w:type="character" w:styleId="a5">
    <w:name w:val="page number"/>
    <w:rsid w:val="00415664"/>
    <w:rPr>
      <w:lang w:val="bg-BG"/>
    </w:rPr>
  </w:style>
  <w:style w:type="paragraph" w:styleId="a6">
    <w:name w:val="Body Text"/>
    <w:link w:val="a7"/>
    <w:rsid w:val="00415664"/>
    <w:pPr>
      <w:autoSpaceDE w:val="0"/>
      <w:autoSpaceDN w:val="0"/>
      <w:adjustRightInd w:val="0"/>
      <w:spacing w:line="300" w:lineRule="exact"/>
      <w:ind w:firstLine="397"/>
      <w:jc w:val="both"/>
    </w:pPr>
    <w:rPr>
      <w:bCs/>
      <w:sz w:val="24"/>
      <w:lang w:eastAsia="en-US"/>
    </w:rPr>
  </w:style>
  <w:style w:type="character" w:styleId="a8">
    <w:name w:val="Hyperlink"/>
    <w:rsid w:val="00415664"/>
    <w:rPr>
      <w:color w:val="0000FF"/>
      <w:u w:val="single"/>
    </w:rPr>
  </w:style>
  <w:style w:type="table" w:styleId="a9">
    <w:name w:val="Table Grid"/>
    <w:basedOn w:val="a1"/>
    <w:rsid w:val="006620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ен текст Знак"/>
    <w:link w:val="a6"/>
    <w:rsid w:val="009D49F3"/>
    <w:rPr>
      <w:bCs/>
      <w:sz w:val="24"/>
      <w:lang w:eastAsia="en-US"/>
    </w:rPr>
  </w:style>
  <w:style w:type="character" w:customStyle="1" w:styleId="10">
    <w:name w:val="Заглавие 1 Знак"/>
    <w:link w:val="1"/>
    <w:rsid w:val="004B4C9A"/>
    <w:rPr>
      <w:b/>
      <w:bCs/>
      <w:caps/>
      <w:sz w:val="24"/>
    </w:rPr>
  </w:style>
  <w:style w:type="table" w:styleId="2-3">
    <w:name w:val="Medium Shading 2 Accent 3"/>
    <w:basedOn w:val="a1"/>
    <w:uiPriority w:val="64"/>
    <w:rsid w:val="005A025E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aa">
    <w:name w:val="Balloon Text"/>
    <w:basedOn w:val="a"/>
    <w:link w:val="ab"/>
    <w:rsid w:val="00A12107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rsid w:val="00A121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l_oumvo@abv.b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aterina\Application%20Data\Microsoft\Templates\CD_DG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4C01EE-5671-45A2-852B-BCD8D5714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CD_DG</Template>
  <TotalTime>0</TotalTime>
  <Pages>2</Pages>
  <Words>510</Words>
  <Characters>2907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Заповед за утвърждаване на график за допълнителни консултации на учители по чл. 178, ал.1, т.4 от ЗПУО, които се провеждат извън редовните учебни часове</vt:lpstr>
      <vt:lpstr>Заповед за утвърждаване на график за допълнителни консултации на учители по чл. 178, ал.1, т.4 от ЗПУО, които се провеждат извън редовните учебни часове</vt:lpstr>
    </vt:vector>
  </TitlesOfParts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Заповед за утвърждаване на график за допълнителни консултации на учители по чл. 178, ал.1, т.4 от ЗПУО, които се провеждат извън редовните учебни часове</dc:title>
  <dc:creator>РААБЕ ЕООД</dc:creator>
  <cp:lastModifiedBy>1308560: ОУ "Отец Паисий" - Мененкьово</cp:lastModifiedBy>
  <cp:revision>2</cp:revision>
  <cp:lastPrinted>2021-09-19T12:25:00Z</cp:lastPrinted>
  <dcterms:created xsi:type="dcterms:W3CDTF">2025-07-01T09:39:00Z</dcterms:created>
  <dcterms:modified xsi:type="dcterms:W3CDTF">2025-07-01T09:39:00Z</dcterms:modified>
</cp:coreProperties>
</file>